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73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4234"/>
        <w:gridCol w:w="1275"/>
      </w:tblGrid>
      <w:tr w:rsidR="005372A7" w14:paraId="02844A38" w14:textId="77777777" w:rsidTr="005372A7">
        <w:trPr>
          <w:jc w:val="center"/>
        </w:trPr>
        <w:tc>
          <w:tcPr>
            <w:tcW w:w="1857" w:type="dxa"/>
          </w:tcPr>
          <w:p w14:paraId="427C6B42" w14:textId="68A916DE" w:rsidR="005372A7" w:rsidRDefault="005372A7" w:rsidP="005372A7">
            <w:pPr>
              <w:jc w:val="center"/>
            </w:pPr>
            <w:bookmarkStart w:id="0" w:name="_Hlk227621864"/>
            <w:bookmarkEnd w:id="0"/>
            <w:r>
              <w:rPr>
                <w:noProof/>
              </w:rPr>
              <w:drawing>
                <wp:inline distT="0" distB="0" distL="0" distR="0" wp14:anchorId="39DF3896" wp14:editId="3A088539">
                  <wp:extent cx="960120" cy="982980"/>
                  <wp:effectExtent l="0" t="0" r="0" b="7620"/>
                  <wp:docPr id="1878215453" name="Image 1878215453" descr="C:\Users\Administrateur\Desktop\photos pour écho ou site\logocharentilly3petit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Administrateur\Desktop\photos pour écho ou site\logocharentilly3petit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7" r="9627" b="11111"/>
                          <a:stretch/>
                        </pic:blipFill>
                        <pic:spPr bwMode="auto">
                          <a:xfrm>
                            <a:off x="0" y="0"/>
                            <a:ext cx="96012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4" w:type="dxa"/>
            <w:vAlign w:val="center"/>
          </w:tcPr>
          <w:p w14:paraId="7D6AD921" w14:textId="651C3CAA" w:rsidR="005372A7" w:rsidRPr="00875144" w:rsidRDefault="005372A7" w:rsidP="00875144">
            <w:pPr>
              <w:jc w:val="center"/>
              <w:rPr>
                <w:rFonts w:ascii="Script MT Bold" w:hAnsi="Script MT Bold"/>
                <w:b/>
                <w:bCs/>
                <w:color w:val="215E99" w:themeColor="text2" w:themeTint="BF"/>
                <w:sz w:val="40"/>
                <w:szCs w:val="40"/>
              </w:rPr>
            </w:pPr>
            <w:r w:rsidRPr="00875144">
              <w:rPr>
                <w:rFonts w:ascii="Script MT Bold" w:hAnsi="Script MT Bold"/>
                <w:b/>
                <w:bCs/>
                <w:color w:val="215E99" w:themeColor="text2" w:themeTint="BF"/>
                <w:sz w:val="48"/>
                <w:szCs w:val="48"/>
              </w:rPr>
              <w:t>L’éch</w:t>
            </w:r>
            <w:r w:rsidRPr="00875144">
              <w:rPr>
                <w:rFonts w:ascii="Script MT Bold" w:hAnsi="Script MT Bold"/>
                <w:b/>
                <w:bCs/>
                <w:color w:val="215E99" w:themeColor="text2" w:themeTint="BF"/>
                <w:sz w:val="56"/>
                <w:szCs w:val="56"/>
              </w:rPr>
              <w:t>O</w:t>
            </w:r>
            <w:r w:rsidRPr="00875144">
              <w:rPr>
                <w:rFonts w:ascii="Script MT Bold" w:hAnsi="Script MT Bold"/>
                <w:b/>
                <w:bCs/>
                <w:color w:val="215E99" w:themeColor="text2" w:themeTint="BF"/>
                <w:sz w:val="40"/>
                <w:szCs w:val="40"/>
              </w:rPr>
              <w:t xml:space="preserve"> d</w:t>
            </w:r>
            <w:r w:rsidR="007E36B5" w:rsidRPr="00875144">
              <w:rPr>
                <w:rFonts w:ascii="Script MT Bold" w:hAnsi="Script MT Bold"/>
                <w:b/>
                <w:bCs/>
                <w:color w:val="215E99" w:themeColor="text2" w:themeTint="BF"/>
                <w:sz w:val="40"/>
                <w:szCs w:val="40"/>
              </w:rPr>
              <w:t>u</w:t>
            </w:r>
          </w:p>
          <w:p w14:paraId="3A2BABBA" w14:textId="68F5AB80" w:rsidR="00875144" w:rsidRPr="00875144" w:rsidRDefault="001B6B31" w:rsidP="00875144">
            <w:pPr>
              <w:jc w:val="center"/>
              <w:rPr>
                <w:rFonts w:ascii="Boucherie Block" w:hAnsi="Boucherie Block"/>
              </w:rPr>
            </w:pPr>
            <w:r>
              <w:rPr>
                <w:rFonts w:ascii="Script MT Bold" w:hAnsi="Script MT Bold"/>
                <w:b/>
                <w:bCs/>
                <w:color w:val="215E99" w:themeColor="text2" w:themeTint="BF"/>
                <w:sz w:val="48"/>
                <w:szCs w:val="48"/>
              </w:rPr>
              <w:t>V</w:t>
            </w:r>
            <w:r w:rsidR="00875144" w:rsidRPr="001B6B31">
              <w:rPr>
                <w:rFonts w:ascii="Script MT Bold" w:hAnsi="Script MT Bold"/>
                <w:b/>
                <w:bCs/>
                <w:color w:val="215E99" w:themeColor="text2" w:themeTint="BF"/>
                <w:sz w:val="48"/>
                <w:szCs w:val="48"/>
              </w:rPr>
              <w:t>illage</w:t>
            </w:r>
          </w:p>
        </w:tc>
        <w:tc>
          <w:tcPr>
            <w:tcW w:w="1275" w:type="dxa"/>
          </w:tcPr>
          <w:p w14:paraId="070B38C2" w14:textId="529D7B7F" w:rsidR="005372A7" w:rsidRPr="00F86C9D" w:rsidRDefault="00740213" w:rsidP="005372A7">
            <w:pPr>
              <w:jc w:val="center"/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  <w:t>Jui</w:t>
            </w:r>
            <w:r w:rsidR="00065A78"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  <w:t>llet- août</w:t>
            </w:r>
            <w:r w:rsidR="005372A7" w:rsidRPr="00F86C9D"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  <w:t xml:space="preserve"> 2026 </w:t>
            </w:r>
          </w:p>
          <w:p w14:paraId="3867D5DD" w14:textId="160C4ABB" w:rsidR="007E36B5" w:rsidRPr="007E36B5" w:rsidRDefault="005372A7" w:rsidP="007E36B5">
            <w:pPr>
              <w:jc w:val="center"/>
              <w:rPr>
                <w:rFonts w:ascii="Cambria Math" w:hAnsi="Cambria Math"/>
                <w:b/>
                <w:bCs/>
                <w:color w:val="0F9ED5" w:themeColor="accent4"/>
                <w:sz w:val="18"/>
                <w:szCs w:val="18"/>
              </w:rPr>
            </w:pPr>
            <w:r w:rsidRPr="00F86C9D"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  <w:t xml:space="preserve">N° </w:t>
            </w:r>
            <w:r w:rsidR="00065A78">
              <w:rPr>
                <w:rFonts w:ascii="Cambria Math" w:hAnsi="Cambria Math"/>
                <w:b/>
                <w:bCs/>
                <w:color w:val="0070C0"/>
                <w:sz w:val="18"/>
                <w:szCs w:val="18"/>
              </w:rPr>
              <w:t>4</w:t>
            </w:r>
          </w:p>
        </w:tc>
      </w:tr>
    </w:tbl>
    <w:p w14:paraId="59D59E12" w14:textId="71C9FA9F" w:rsidR="00E45D07" w:rsidRDefault="00772B9A" w:rsidP="00772B9A">
      <w:pPr>
        <w:spacing w:after="120"/>
      </w:pPr>
      <w:r>
        <w:rPr>
          <w:rFonts w:ascii="Ink Free" w:hAnsi="Ink Free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9989A8" wp14:editId="40B64D58">
                <wp:simplePos x="0" y="0"/>
                <wp:positionH relativeFrom="margin">
                  <wp:posOffset>2359025</wp:posOffset>
                </wp:positionH>
                <wp:positionV relativeFrom="paragraph">
                  <wp:posOffset>263525</wp:posOffset>
                </wp:positionV>
                <wp:extent cx="2226945" cy="2771775"/>
                <wp:effectExtent l="0" t="0" r="1905" b="9525"/>
                <wp:wrapNone/>
                <wp:docPr id="1136322415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45" cy="2771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2FE9F" w14:textId="55BB907E" w:rsidR="0045671B" w:rsidRDefault="00964196" w:rsidP="0045671B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Découvrez l</w:t>
                            </w:r>
                            <w:r w:rsidR="0045671B"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es chemins de </w:t>
                            </w:r>
                            <w:r w:rsidR="00E43D42"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randonnée à</w:t>
                            </w:r>
                            <w:r w:rsidR="0045671B"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Charentilly</w:t>
                            </w:r>
                          </w:p>
                          <w:p w14:paraId="5FFDBE43" w14:textId="77777777" w:rsidR="00E43D42" w:rsidRPr="002E0AFB" w:rsidRDefault="00E43D42" w:rsidP="0045671B">
                            <w:pPr>
                              <w:spacing w:after="0"/>
                              <w:jc w:val="center"/>
                              <w:rPr>
                                <w:rFonts w:ascii="Baguet Script" w:hAnsi="Baguet Script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5FA22F3" w14:textId="01661E7F" w:rsidR="00E43D42" w:rsidRPr="002E0AFB" w:rsidRDefault="0045671B" w:rsidP="0045671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64196">
                              <w:t xml:space="preserve">Plaquette à récupérer à la Mairie, </w:t>
                            </w:r>
                            <w:r w:rsidR="002E0AFB" w:rsidRPr="002E0AFB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964196" w:rsidRPr="002E0AFB">
                              <w:rPr>
                                <w:sz w:val="20"/>
                                <w:szCs w:val="20"/>
                              </w:rPr>
                              <w:t>kiosque extérieur en face de l</w:t>
                            </w:r>
                            <w:r w:rsidR="002E0AFB" w:rsidRPr="002E0AFB">
                              <w:rPr>
                                <w:sz w:val="20"/>
                                <w:szCs w:val="20"/>
                              </w:rPr>
                              <w:t>’entrée</w:t>
                            </w:r>
                            <w:r w:rsidR="00964196" w:rsidRPr="002E0AFB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</w:p>
                          <w:p w14:paraId="4AC587CC" w14:textId="77777777" w:rsidR="00293E41" w:rsidRPr="00293E41" w:rsidRDefault="00293E41" w:rsidP="0045671B">
                            <w:pPr>
                              <w:spacing w:after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A6BD769" w14:textId="0AB7DDD2" w:rsidR="00E43D42" w:rsidRDefault="00964196" w:rsidP="0045671B">
                            <w:pPr>
                              <w:spacing w:after="0"/>
                              <w:jc w:val="center"/>
                            </w:pPr>
                            <w:r w:rsidRPr="00964196">
                              <w:t>ou à télécharger sur le site communautaire</w:t>
                            </w:r>
                          </w:p>
                          <w:p w14:paraId="6A4C431F" w14:textId="77777777" w:rsidR="00293E41" w:rsidRDefault="00293E41" w:rsidP="0045671B">
                            <w:pPr>
                              <w:spacing w:after="0"/>
                              <w:jc w:val="center"/>
                            </w:pPr>
                          </w:p>
                          <w:p w14:paraId="25CF6BFF" w14:textId="73D8E646" w:rsidR="00D37344" w:rsidRDefault="00E43D42" w:rsidP="002E0AF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87528" wp14:editId="4AEAE4A9">
                                  <wp:extent cx="619125" cy="619125"/>
                                  <wp:effectExtent l="0" t="0" r="9525" b="9525"/>
                                  <wp:docPr id="679667731" name="Image 1" descr="Une image contenant motif, carré, art, Symétrie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9667731" name="Image 1" descr="Une image contenant motif, carré, art, Symétrie&#10;&#10;Le contenu généré par l’IA peut êtr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A61C36" w14:textId="77777777" w:rsidR="00F93EB5" w:rsidRPr="00964196" w:rsidRDefault="00F93EB5" w:rsidP="0045671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989A8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185.75pt;margin-top:20.75pt;width:175.35pt;height:218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" fillcolor="#156082 [3204]" stroked="f" strokeweight="1pt">
                <v:textbox inset="1mm,,1mm">
                  <w:txbxContent>
                    <w:p w14:paraId="6552FE9F" w14:textId="55BB907E" w:rsidR="0045671B" w:rsidRDefault="00964196" w:rsidP="0045671B">
                      <w:pPr>
                        <w:spacing w:after="0"/>
                        <w:jc w:val="center"/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Découvrez l</w:t>
                      </w:r>
                      <w:r w:rsidR="0045671B"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es chemins de </w:t>
                      </w:r>
                      <w:r w:rsidR="00E43D42"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randonnée à</w:t>
                      </w:r>
                      <w:r w:rsidR="0045671B"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 xml:space="preserve"> Charentilly</w:t>
                      </w:r>
                    </w:p>
                    <w:p w14:paraId="5FFDBE43" w14:textId="77777777" w:rsidR="00E43D42" w:rsidRPr="002E0AFB" w:rsidRDefault="00E43D42" w:rsidP="0045671B">
                      <w:pPr>
                        <w:spacing w:after="0"/>
                        <w:jc w:val="center"/>
                        <w:rPr>
                          <w:rFonts w:ascii="Baguet Script" w:hAnsi="Baguet Script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5FA22F3" w14:textId="01661E7F" w:rsidR="00E43D42" w:rsidRPr="002E0AFB" w:rsidRDefault="0045671B" w:rsidP="0045671B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64196">
                        <w:t xml:space="preserve">Plaquette à récupérer à la Mairie, </w:t>
                      </w:r>
                      <w:r w:rsidR="002E0AFB" w:rsidRPr="002E0AFB">
                        <w:rPr>
                          <w:sz w:val="20"/>
                          <w:szCs w:val="20"/>
                        </w:rPr>
                        <w:t>(</w:t>
                      </w:r>
                      <w:r w:rsidR="00964196" w:rsidRPr="002E0AFB">
                        <w:rPr>
                          <w:sz w:val="20"/>
                          <w:szCs w:val="20"/>
                        </w:rPr>
                        <w:t>kiosque extérieur en face de l</w:t>
                      </w:r>
                      <w:r w:rsidR="002E0AFB" w:rsidRPr="002E0AFB">
                        <w:rPr>
                          <w:sz w:val="20"/>
                          <w:szCs w:val="20"/>
                        </w:rPr>
                        <w:t>’entrée</w:t>
                      </w:r>
                      <w:r w:rsidR="00964196" w:rsidRPr="002E0AFB">
                        <w:rPr>
                          <w:sz w:val="20"/>
                          <w:szCs w:val="20"/>
                        </w:rPr>
                        <w:t xml:space="preserve">) </w:t>
                      </w:r>
                    </w:p>
                    <w:p w14:paraId="4AC587CC" w14:textId="77777777" w:rsidR="00293E41" w:rsidRPr="00293E41" w:rsidRDefault="00293E41" w:rsidP="0045671B">
                      <w:pPr>
                        <w:spacing w:after="0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2A6BD769" w14:textId="0AB7DDD2" w:rsidR="00E43D42" w:rsidRDefault="00964196" w:rsidP="0045671B">
                      <w:pPr>
                        <w:spacing w:after="0"/>
                        <w:jc w:val="center"/>
                      </w:pPr>
                      <w:r w:rsidRPr="00964196">
                        <w:t>ou à télécharger sur le site communautaire</w:t>
                      </w:r>
                    </w:p>
                    <w:p w14:paraId="6A4C431F" w14:textId="77777777" w:rsidR="00293E41" w:rsidRDefault="00293E41" w:rsidP="0045671B">
                      <w:pPr>
                        <w:spacing w:after="0"/>
                        <w:jc w:val="center"/>
                      </w:pPr>
                    </w:p>
                    <w:p w14:paraId="25CF6BFF" w14:textId="73D8E646" w:rsidR="00D37344" w:rsidRDefault="00E43D42" w:rsidP="002E0AFB">
                      <w:pPr>
                        <w:spacing w:after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087528" wp14:editId="4AEAE4A9">
                            <wp:extent cx="619125" cy="619125"/>
                            <wp:effectExtent l="0" t="0" r="9525" b="9525"/>
                            <wp:docPr id="679667731" name="Image 1" descr="Une image contenant motif, carré, art, Symétrie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9667731" name="Image 1" descr="Une image contenant motif, carré, art, Symétrie&#10;&#10;Le contenu généré par l’IA peut êtr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A61C36" w14:textId="77777777" w:rsidR="00F93EB5" w:rsidRPr="00964196" w:rsidRDefault="00F93EB5" w:rsidP="0045671B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4F28A" w14:textId="13F309BF" w:rsidR="009679E8" w:rsidRPr="00E743C1" w:rsidRDefault="0045671B" w:rsidP="00E743C1">
      <w:pPr>
        <w:spacing w:after="0"/>
        <w:rPr>
          <w:rFonts w:ascii="Ink Free" w:hAnsi="Ink Free"/>
          <w:b/>
          <w:bCs/>
          <w:color w:val="0070C0"/>
          <w:sz w:val="14"/>
          <w:szCs w:val="14"/>
          <w:u w:val="single"/>
        </w:rPr>
      </w:pPr>
      <w:r w:rsidRPr="0045671B">
        <w:rPr>
          <w:noProof/>
        </w:rPr>
        <w:drawing>
          <wp:inline distT="0" distB="0" distL="0" distR="0" wp14:anchorId="26BE3D33" wp14:editId="2CC1EE5B">
            <wp:extent cx="2371725" cy="2760345"/>
            <wp:effectExtent l="0" t="0" r="0" b="0"/>
            <wp:docPr id="16755440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44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997">
        <w:rPr>
          <w:noProof/>
        </w:rPr>
        <w:t xml:space="preserve"> </w:t>
      </w:r>
    </w:p>
    <w:p w14:paraId="10E4007D" w14:textId="773AF295" w:rsidR="00772B9A" w:rsidRPr="00772B9A" w:rsidRDefault="00772B9A" w:rsidP="00772B9A">
      <w:pPr>
        <w:spacing w:after="0"/>
        <w:jc w:val="both"/>
        <w:rPr>
          <w:sz w:val="4"/>
          <w:szCs w:val="4"/>
        </w:rPr>
      </w:pPr>
    </w:p>
    <w:p w14:paraId="5D067D29" w14:textId="2606095F" w:rsidR="007C07B5" w:rsidRPr="00293E41" w:rsidRDefault="007C07B5" w:rsidP="007C07B5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Loisirs d’été </w:t>
      </w:r>
    </w:p>
    <w:p w14:paraId="60C908A6" w14:textId="5F2EDE06" w:rsidR="000C21E5" w:rsidRPr="00186018" w:rsidRDefault="00293E41" w:rsidP="000C21E5">
      <w:pPr>
        <w:pStyle w:val="isselectedend"/>
        <w:numPr>
          <w:ilvl w:val="0"/>
          <w:numId w:val="18"/>
        </w:numPr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186018">
        <w:rPr>
          <w:rFonts w:asciiTheme="majorHAnsi" w:hAnsiTheme="majorHAnsi"/>
          <w:b/>
          <w:bCs/>
          <w:sz w:val="22"/>
          <w:szCs w:val="22"/>
        </w:rPr>
        <w:t>Venez vous</w:t>
      </w:r>
      <w:r w:rsidR="000C21E5" w:rsidRPr="00186018">
        <w:rPr>
          <w:rFonts w:asciiTheme="majorHAnsi" w:hAnsiTheme="majorHAnsi"/>
          <w:b/>
          <w:bCs/>
          <w:sz w:val="22"/>
          <w:szCs w:val="22"/>
        </w:rPr>
        <w:t xml:space="preserve"> dépayser le long de nos sentiers de randonnée !</w:t>
      </w:r>
    </w:p>
    <w:p w14:paraId="0F0E9457" w14:textId="65128454" w:rsidR="00293E41" w:rsidRPr="00186018" w:rsidRDefault="00293E41" w:rsidP="000C21E5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1B5D9FAC" w14:textId="351309B7" w:rsidR="000C21E5" w:rsidRPr="00186018" w:rsidRDefault="000C21E5" w:rsidP="000C21E5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sz w:val="22"/>
          <w:szCs w:val="22"/>
        </w:rPr>
        <w:t>Deux circuits balisés vous invitent à découvrir des paysages variés et un patrimoine naturel préservé :</w:t>
      </w:r>
    </w:p>
    <w:p w14:paraId="0445CF95" w14:textId="126B6628" w:rsidR="00293E41" w:rsidRPr="00186018" w:rsidRDefault="00293E41" w:rsidP="00293E41">
      <w:pPr>
        <w:pStyle w:val="isselectedend"/>
        <w:numPr>
          <w:ilvl w:val="0"/>
          <w:numId w:val="17"/>
        </w:numPr>
        <w:tabs>
          <w:tab w:val="clear" w:pos="720"/>
          <w:tab w:val="num" w:pos="1068"/>
        </w:tabs>
        <w:spacing w:before="0" w:beforeAutospacing="0" w:after="0" w:afterAutospacing="0"/>
        <w:ind w:left="1068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DCB07F" wp14:editId="5333B740">
                <wp:simplePos x="0" y="0"/>
                <wp:positionH relativeFrom="margin">
                  <wp:posOffset>301625</wp:posOffset>
                </wp:positionH>
                <wp:positionV relativeFrom="paragraph">
                  <wp:posOffset>40005</wp:posOffset>
                </wp:positionV>
                <wp:extent cx="57150" cy="742950"/>
                <wp:effectExtent l="0" t="0" r="0" b="0"/>
                <wp:wrapNone/>
                <wp:docPr id="1974524997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" cy="742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BC577" w14:textId="77777777" w:rsidR="00293E41" w:rsidRPr="00CE7334" w:rsidRDefault="00293E41" w:rsidP="00293E41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CB07F" id="_x0000_s1027" type="#_x0000_t202" style="position:absolute;left:0;text-align:left;margin-left:23.75pt;margin-top:3.15pt;width:4.5pt;height:58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" fillcolor="#156082 [3204]" stroked="f" strokeweight="1pt">
                <v:textbox inset="1mm,,1mm">
                  <w:txbxContent>
                    <w:p w14:paraId="329BC577" w14:textId="77777777" w:rsidR="00293E41" w:rsidRPr="00CE7334" w:rsidRDefault="00293E41" w:rsidP="00293E41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21E5" w:rsidRPr="00186018">
        <w:rPr>
          <w:rFonts w:asciiTheme="majorHAnsi" w:hAnsiTheme="majorHAnsi"/>
          <w:b/>
          <w:bCs/>
          <w:sz w:val="22"/>
          <w:szCs w:val="22"/>
        </w:rPr>
        <w:t>Circuit n°1 – « Le Chemin de la Petite Choisille</w:t>
      </w:r>
      <w:r w:rsidR="000C21E5" w:rsidRPr="00186018">
        <w:rPr>
          <w:rFonts w:asciiTheme="majorHAnsi" w:hAnsiTheme="majorHAnsi"/>
          <w:sz w:val="22"/>
          <w:szCs w:val="22"/>
        </w:rPr>
        <w:t xml:space="preserve"> »</w:t>
      </w:r>
    </w:p>
    <w:p w14:paraId="71C35B61" w14:textId="6641B3A0" w:rsidR="000C21E5" w:rsidRPr="00186018" w:rsidRDefault="000C21E5" w:rsidP="00293E41">
      <w:pPr>
        <w:pStyle w:val="isselectedend"/>
        <w:spacing w:before="0" w:beforeAutospacing="0" w:after="0" w:afterAutospacing="0"/>
        <w:ind w:left="1068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sz w:val="22"/>
          <w:szCs w:val="22"/>
        </w:rPr>
        <w:t>7,2 km (variante de 1,1 km) • 2 h • Niveau facile • Balisage rouge</w:t>
      </w:r>
    </w:p>
    <w:p w14:paraId="18D8BA1A" w14:textId="77777777" w:rsidR="00293E41" w:rsidRPr="00186018" w:rsidRDefault="00293E41" w:rsidP="00293E41">
      <w:pPr>
        <w:pStyle w:val="isselectedend"/>
        <w:spacing w:before="0" w:beforeAutospacing="0" w:after="0" w:afterAutospacing="0"/>
        <w:ind w:left="1068"/>
        <w:rPr>
          <w:rFonts w:asciiTheme="majorHAnsi" w:hAnsiTheme="majorHAnsi"/>
          <w:sz w:val="22"/>
          <w:szCs w:val="22"/>
        </w:rPr>
      </w:pPr>
    </w:p>
    <w:p w14:paraId="294C083D" w14:textId="77777777" w:rsidR="00F93EB5" w:rsidRPr="00186018" w:rsidRDefault="000C21E5" w:rsidP="00293E41">
      <w:pPr>
        <w:pStyle w:val="isselectedend"/>
        <w:numPr>
          <w:ilvl w:val="0"/>
          <w:numId w:val="17"/>
        </w:numPr>
        <w:tabs>
          <w:tab w:val="clear" w:pos="720"/>
          <w:tab w:val="num" w:pos="1068"/>
        </w:tabs>
        <w:spacing w:before="0" w:beforeAutospacing="0" w:after="0" w:afterAutospacing="0"/>
        <w:ind w:left="1068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b/>
          <w:bCs/>
          <w:sz w:val="22"/>
          <w:szCs w:val="22"/>
        </w:rPr>
        <w:t>Circuit n°2 – « Le Chemin des Grandes Tailles</w:t>
      </w:r>
      <w:r w:rsidRPr="00186018">
        <w:rPr>
          <w:rFonts w:asciiTheme="majorHAnsi" w:hAnsiTheme="majorHAnsi"/>
          <w:sz w:val="22"/>
          <w:szCs w:val="22"/>
        </w:rPr>
        <w:t xml:space="preserve"> »</w:t>
      </w:r>
    </w:p>
    <w:p w14:paraId="1F1A2BB5" w14:textId="3D5D9922" w:rsidR="00F93EB5" w:rsidRPr="00186018" w:rsidRDefault="00F93EB5" w:rsidP="00293E41">
      <w:pPr>
        <w:pStyle w:val="isselectedend"/>
        <w:spacing w:before="0" w:beforeAutospacing="0" w:after="0" w:afterAutospacing="0"/>
        <w:ind w:left="708" w:firstLine="348"/>
        <w:jc w:val="both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sz w:val="22"/>
          <w:szCs w:val="22"/>
        </w:rPr>
        <w:t>11,7 km (variante de 0,5 km) • 3 h • Niveau moyen • Balisage jaune</w:t>
      </w:r>
    </w:p>
    <w:p w14:paraId="43C3A4E1" w14:textId="77777777" w:rsidR="00293E41" w:rsidRPr="00186018" w:rsidRDefault="00293E41" w:rsidP="00293E41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7956F7A1" w14:textId="426C05FF" w:rsidR="000C21E5" w:rsidRDefault="000C21E5" w:rsidP="00293E41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sz w:val="22"/>
          <w:szCs w:val="22"/>
        </w:rPr>
        <w:t>Envie de prolonger votre découverte ? Retrouvez de nombreux autres itinéraires de randonnée en Gâtine-Racan sur le site de la Communauté de communes :</w:t>
      </w:r>
      <w:r w:rsidR="00293E41" w:rsidRPr="00186018">
        <w:rPr>
          <w:rFonts w:asciiTheme="majorHAnsi" w:hAnsiTheme="majorHAnsi"/>
          <w:sz w:val="22"/>
          <w:szCs w:val="22"/>
        </w:rPr>
        <w:t xml:space="preserve"> https://www.gatine-racan.fr</w:t>
      </w:r>
      <w:r w:rsidRPr="00186018">
        <w:rPr>
          <w:rFonts w:asciiTheme="majorHAnsi" w:hAnsiTheme="majorHAnsi"/>
          <w:sz w:val="22"/>
          <w:szCs w:val="22"/>
        </w:rPr>
        <w:t xml:space="preserve">. Plus de 470 km de sentiers balisés y sont proposés pour tous les niveaux. </w:t>
      </w:r>
      <w:r w:rsidR="00321208">
        <w:rPr>
          <w:rFonts w:asciiTheme="majorHAnsi" w:hAnsiTheme="majorHAnsi"/>
          <w:sz w:val="22"/>
          <w:szCs w:val="22"/>
        </w:rPr>
        <w:t xml:space="preserve"> </w:t>
      </w:r>
    </w:p>
    <w:p w14:paraId="30D50AC8" w14:textId="77777777" w:rsidR="00321208" w:rsidRPr="00186018" w:rsidRDefault="00321208" w:rsidP="00293E41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1F9A663B" w14:textId="33062845" w:rsidR="00786E37" w:rsidRPr="00F81DF6" w:rsidRDefault="004C607B" w:rsidP="006760D6">
      <w:pPr>
        <w:pStyle w:val="isselectedend"/>
        <w:numPr>
          <w:ilvl w:val="0"/>
          <w:numId w:val="16"/>
        </w:numPr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F81DF6">
        <w:rPr>
          <w:rFonts w:asciiTheme="majorHAnsi" w:hAnsiTheme="majorHAnsi"/>
          <w:b/>
          <w:bCs/>
          <w:sz w:val="22"/>
          <w:szCs w:val="22"/>
        </w:rPr>
        <w:lastRenderedPageBreak/>
        <w:t xml:space="preserve">Venez vous </w:t>
      </w:r>
      <w:r w:rsidR="00786E37" w:rsidRPr="00F81DF6">
        <w:rPr>
          <w:rFonts w:asciiTheme="majorHAnsi" w:hAnsiTheme="majorHAnsi"/>
          <w:b/>
          <w:bCs/>
          <w:sz w:val="22"/>
          <w:szCs w:val="22"/>
        </w:rPr>
        <w:t>rafraichir</w:t>
      </w:r>
      <w:r w:rsidRPr="00F81DF6">
        <w:rPr>
          <w:rFonts w:asciiTheme="majorHAnsi" w:hAnsiTheme="majorHAnsi"/>
          <w:b/>
          <w:bCs/>
          <w:sz w:val="22"/>
          <w:szCs w:val="22"/>
        </w:rPr>
        <w:t xml:space="preserve"> à la piscine communaut</w:t>
      </w:r>
      <w:r w:rsidR="00786E37" w:rsidRPr="00F81DF6">
        <w:rPr>
          <w:rFonts w:asciiTheme="majorHAnsi" w:hAnsiTheme="majorHAnsi"/>
          <w:b/>
          <w:bCs/>
          <w:sz w:val="22"/>
          <w:szCs w:val="22"/>
        </w:rPr>
        <w:t>aire.</w:t>
      </w:r>
    </w:p>
    <w:p w14:paraId="75A5D585" w14:textId="0F74DB87" w:rsidR="00786E37" w:rsidRPr="00293E41" w:rsidRDefault="00786E37" w:rsidP="00293E41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293E41">
        <w:rPr>
          <w:rFonts w:asciiTheme="majorHAnsi" w:hAnsiTheme="majorHAnsi"/>
          <w:sz w:val="22"/>
          <w:szCs w:val="22"/>
        </w:rPr>
        <w:t>La piscine de Saint-Paterne-Racan ouvre ses portes pour la saison 2026</w:t>
      </w:r>
    </w:p>
    <w:p w14:paraId="0CFF10CB" w14:textId="468A5D76" w:rsidR="00786E37" w:rsidRPr="006D0E74" w:rsidRDefault="00F947A3" w:rsidP="00786E37">
      <w:pPr>
        <w:pStyle w:val="isselectedend"/>
        <w:spacing w:before="0" w:beforeAutospacing="0" w:after="0" w:afterAutospacing="0"/>
        <w:ind w:left="720"/>
        <w:jc w:val="both"/>
        <w:rPr>
          <w:b/>
          <w:bCs/>
          <w:sz w:val="22"/>
          <w:szCs w:val="22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6B2677E7" wp14:editId="0D5518B8">
            <wp:simplePos x="0" y="0"/>
            <wp:positionH relativeFrom="column">
              <wp:posOffset>-5080</wp:posOffset>
            </wp:positionH>
            <wp:positionV relativeFrom="paragraph">
              <wp:posOffset>164465</wp:posOffset>
            </wp:positionV>
            <wp:extent cx="2164080" cy="1443990"/>
            <wp:effectExtent l="0" t="0" r="7620" b="3810"/>
            <wp:wrapSquare wrapText="bothSides"/>
            <wp:docPr id="57137335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73355" name="Image 5713733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FE4B" w14:textId="0F2982C4" w:rsidR="00293E41" w:rsidRDefault="006760D6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F81DF6">
        <w:rPr>
          <w:rFonts w:asciiTheme="majorHAnsi" w:hAnsiTheme="majorHAnsi"/>
          <w:sz w:val="22"/>
          <w:szCs w:val="22"/>
        </w:rPr>
        <w:t>La piscine communautaire accueille de nouveau le public pour la saison estivale 2026.</w:t>
      </w:r>
    </w:p>
    <w:p w14:paraId="0A76F48B" w14:textId="77777777" w:rsidR="00293E41" w:rsidRDefault="00293E41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3B813442" w14:textId="77777777" w:rsidR="00911FD6" w:rsidRDefault="00911FD6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217F7564" w14:textId="7D5581F3" w:rsidR="006760D6" w:rsidRDefault="006760D6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F81DF6">
        <w:rPr>
          <w:rFonts w:asciiTheme="majorHAnsi" w:hAnsiTheme="majorHAnsi"/>
          <w:sz w:val="22"/>
          <w:szCs w:val="22"/>
        </w:rPr>
        <w:t xml:space="preserve">L’équipement sera ouvert tous les jours </w:t>
      </w:r>
      <w:r w:rsidRPr="00F81DF6">
        <w:rPr>
          <w:rFonts w:asciiTheme="majorHAnsi" w:hAnsiTheme="majorHAnsi"/>
          <w:b/>
          <w:bCs/>
          <w:sz w:val="22"/>
          <w:szCs w:val="22"/>
        </w:rPr>
        <w:t>du 27 juin au 30 août</w:t>
      </w:r>
      <w:r w:rsidRPr="00F81DF6">
        <w:rPr>
          <w:rFonts w:asciiTheme="majorHAnsi" w:hAnsiTheme="majorHAnsi"/>
          <w:sz w:val="22"/>
          <w:szCs w:val="22"/>
        </w:rPr>
        <w:t>, de 11h à 19h sans interruption.</w:t>
      </w:r>
    </w:p>
    <w:p w14:paraId="089A229D" w14:textId="546741EF" w:rsidR="00293E41" w:rsidRPr="00F81DF6" w:rsidRDefault="006A29AE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293E41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0FD997" wp14:editId="2646C0AA">
                <wp:simplePos x="0" y="0"/>
                <wp:positionH relativeFrom="column">
                  <wp:posOffset>1282700</wp:posOffset>
                </wp:positionH>
                <wp:positionV relativeFrom="paragraph">
                  <wp:posOffset>-1270</wp:posOffset>
                </wp:positionV>
                <wp:extent cx="1571625" cy="25717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7A9FD" w14:textId="57FBBD67" w:rsidR="00293E41" w:rsidRPr="006A29AE" w:rsidRDefault="00293E41" w:rsidP="00911FD6">
                            <w:pPr>
                              <w:pStyle w:val="isselectedend"/>
                              <w:spacing w:before="0" w:beforeAutospacing="0" w:after="0" w:afterAutospacing="0"/>
                              <w:jc w:val="right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A29AE">
                              <w:rPr>
                                <w:rFonts w:ascii="Arial Narrow" w:hAnsi="Arial Narrow"/>
                                <w:color w:val="FFFFFF" w:themeColor="background1"/>
                                <w:sz w:val="14"/>
                                <w:szCs w:val="14"/>
                              </w:rPr>
                              <w:t>Crédit photo GRESTEAU Mathieu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FD997" id="Zone de texte 2" o:spid="_x0000_s1028" type="#_x0000_t202" style="position:absolute;left:0;text-align:left;margin-left:101pt;margin-top:-.1pt;width:123.75pt;height:20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" filled="f" stroked="f">
                <v:textbox>
                  <w:txbxContent>
                    <w:p w14:paraId="41E7A9FD" w14:textId="57FBBD67" w:rsidR="00293E41" w:rsidRPr="006A29AE" w:rsidRDefault="00293E41" w:rsidP="00911FD6">
                      <w:pPr>
                        <w:pStyle w:val="isselectedend"/>
                        <w:spacing w:before="0" w:beforeAutospacing="0" w:after="0" w:afterAutospacing="0"/>
                        <w:jc w:val="right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6A29AE">
                        <w:rPr>
                          <w:rFonts w:ascii="Arial Narrow" w:hAnsi="Arial Narrow"/>
                          <w:color w:val="FFFFFF" w:themeColor="background1"/>
                          <w:sz w:val="14"/>
                          <w:szCs w:val="14"/>
                        </w:rPr>
                        <w:t>Crédit photo GRESTEAU Mathieu</w:t>
                      </w:r>
                    </w:p>
                  </w:txbxContent>
                </v:textbox>
              </v:shape>
            </w:pict>
          </mc:Fallback>
        </mc:AlternateContent>
      </w:r>
    </w:p>
    <w:p w14:paraId="64122470" w14:textId="53D2F6B6" w:rsidR="006760D6" w:rsidRPr="00186018" w:rsidRDefault="006760D6" w:rsidP="00911F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186018">
        <w:rPr>
          <w:rFonts w:asciiTheme="majorHAnsi" w:hAnsiTheme="majorHAnsi"/>
          <w:sz w:val="22"/>
          <w:szCs w:val="22"/>
        </w:rPr>
        <w:t>Située rue Léo-Lagrange à Saint-Paterne-Racan, la piscine propose deux bassins chauffés, une pataugeoire dédiée aux plus jeunes ainsi qu’une aire de repos pour profiter pleinement des journées estivales.</w:t>
      </w:r>
      <w:r w:rsidR="007032E9" w:rsidRPr="00186018">
        <w:rPr>
          <w:rFonts w:asciiTheme="majorHAnsi" w:hAnsiTheme="majorHAnsi"/>
          <w:sz w:val="22"/>
          <w:szCs w:val="22"/>
        </w:rPr>
        <w:t xml:space="preserve"> </w:t>
      </w:r>
      <w:r w:rsidRPr="00186018">
        <w:rPr>
          <w:rFonts w:asciiTheme="majorHAnsi" w:hAnsiTheme="majorHAnsi"/>
          <w:sz w:val="22"/>
          <w:szCs w:val="22"/>
        </w:rPr>
        <w:t>Pour tout renseignement contactez la piscine au 02 47 49 73 60.</w:t>
      </w:r>
    </w:p>
    <w:p w14:paraId="049F6B0A" w14:textId="32EC00C3" w:rsidR="00112676" w:rsidRPr="00186018" w:rsidRDefault="002E0392" w:rsidP="006760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186018">
        <w:rPr>
          <w:rFonts w:asciiTheme="majorHAnsi" w:hAnsiTheme="majorHAnsi"/>
          <w:b/>
          <w:bCs/>
          <w:sz w:val="22"/>
          <w:szCs w:val="22"/>
        </w:rPr>
        <w:t xml:space="preserve">Une navette gratuite </w:t>
      </w:r>
      <w:r w:rsidR="00D90A89" w:rsidRPr="00186018">
        <w:rPr>
          <w:rFonts w:asciiTheme="majorHAnsi" w:hAnsiTheme="majorHAnsi"/>
          <w:b/>
          <w:bCs/>
          <w:sz w:val="22"/>
          <w:szCs w:val="22"/>
        </w:rPr>
        <w:t>à partir de Neuillé</w:t>
      </w:r>
      <w:r w:rsidR="00112676" w:rsidRPr="00186018">
        <w:rPr>
          <w:rFonts w:asciiTheme="majorHAnsi" w:hAnsiTheme="majorHAnsi"/>
          <w:b/>
          <w:bCs/>
          <w:sz w:val="22"/>
          <w:szCs w:val="22"/>
        </w:rPr>
        <w:t>-</w:t>
      </w:r>
      <w:r w:rsidR="00D90A89" w:rsidRPr="00186018">
        <w:rPr>
          <w:rFonts w:asciiTheme="majorHAnsi" w:hAnsiTheme="majorHAnsi"/>
          <w:b/>
          <w:bCs/>
          <w:sz w:val="22"/>
          <w:szCs w:val="22"/>
        </w:rPr>
        <w:t xml:space="preserve">Pont-Pierre </w:t>
      </w:r>
      <w:r w:rsidR="00112676" w:rsidRPr="00186018">
        <w:rPr>
          <w:rFonts w:asciiTheme="majorHAnsi" w:hAnsiTheme="majorHAnsi"/>
          <w:b/>
          <w:bCs/>
          <w:sz w:val="22"/>
          <w:szCs w:val="22"/>
        </w:rPr>
        <w:t xml:space="preserve">est mise en place </w:t>
      </w:r>
      <w:r w:rsidR="00D90A89" w:rsidRPr="00186018">
        <w:rPr>
          <w:rFonts w:asciiTheme="majorHAnsi" w:hAnsiTheme="majorHAnsi"/>
          <w:b/>
          <w:bCs/>
          <w:sz w:val="22"/>
          <w:szCs w:val="22"/>
        </w:rPr>
        <w:t xml:space="preserve">du 07/07 au 28/08, les mardis, jeudis et vendredis 13h-19h. </w:t>
      </w:r>
      <w:r w:rsidR="00112676" w:rsidRPr="00186018">
        <w:rPr>
          <w:rFonts w:asciiTheme="majorHAnsi" w:hAnsiTheme="majorHAnsi"/>
          <w:b/>
          <w:bCs/>
          <w:sz w:val="22"/>
          <w:szCs w:val="22"/>
        </w:rPr>
        <w:t xml:space="preserve">N’hésitez pas </w:t>
      </w:r>
      <w:r w:rsidR="006D0E74" w:rsidRPr="00186018">
        <w:rPr>
          <w:rFonts w:asciiTheme="majorHAnsi" w:hAnsiTheme="majorHAnsi"/>
          <w:b/>
          <w:bCs/>
          <w:sz w:val="22"/>
          <w:szCs w:val="22"/>
        </w:rPr>
        <w:t xml:space="preserve">aussi </w:t>
      </w:r>
      <w:r w:rsidR="00112676" w:rsidRPr="00186018">
        <w:rPr>
          <w:rFonts w:asciiTheme="majorHAnsi" w:hAnsiTheme="majorHAnsi"/>
          <w:b/>
          <w:bCs/>
          <w:sz w:val="22"/>
          <w:szCs w:val="22"/>
        </w:rPr>
        <w:t>à covoiturer</w:t>
      </w:r>
      <w:r w:rsidR="00493A1A" w:rsidRPr="00186018">
        <w:rPr>
          <w:rFonts w:asciiTheme="majorHAnsi" w:hAnsiTheme="majorHAnsi"/>
          <w:b/>
          <w:bCs/>
          <w:sz w:val="22"/>
          <w:szCs w:val="22"/>
        </w:rPr>
        <w:t>.</w:t>
      </w:r>
    </w:p>
    <w:p w14:paraId="0630358B" w14:textId="77777777" w:rsidR="00D90A89" w:rsidRPr="00F81DF6" w:rsidRDefault="00D90A89" w:rsidP="006760D6">
      <w:pPr>
        <w:pStyle w:val="isselectedend"/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32275092" w14:textId="780B5E63" w:rsidR="00484FD0" w:rsidRPr="00321208" w:rsidRDefault="00786E37" w:rsidP="00321208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Associations</w:t>
      </w:r>
      <w:r w:rsidR="00493A1A"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 et animations</w:t>
      </w:r>
      <w:r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 </w:t>
      </w:r>
    </w:p>
    <w:tbl>
      <w:tblPr>
        <w:tblStyle w:val="Grilledutableau"/>
        <w:tblW w:w="7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843"/>
      </w:tblGrid>
      <w:tr w:rsidR="00911FD6" w14:paraId="623E1D8F" w14:textId="77777777" w:rsidTr="00A26717">
        <w:tc>
          <w:tcPr>
            <w:tcW w:w="1382" w:type="dxa"/>
            <w:shd w:val="clear" w:color="auto" w:fill="DAE9F7" w:themeFill="text2" w:themeFillTint="1A"/>
          </w:tcPr>
          <w:p w14:paraId="6C576389" w14:textId="6F6D95AD" w:rsidR="009C2B15" w:rsidRDefault="009C2B15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</w:pPr>
          </w:p>
          <w:p w14:paraId="5DC57A2D" w14:textId="14EAAC92" w:rsidR="009C2B15" w:rsidRDefault="009C2B15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EB170A" wp14:editId="1ADF7E60">
                      <wp:extent cx="409575" cy="314325"/>
                      <wp:effectExtent l="0" t="0" r="0" b="0"/>
                      <wp:docPr id="797761945" name="Graphique 3" descr="Étoiles avec un remplissage uni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314325"/>
                                <a:chOff x="0" y="0"/>
                                <a:chExt cx="476250" cy="476250"/>
                              </a:xfrm>
                              <a:solidFill>
                                <a:schemeClr val="accent1"/>
                              </a:solidFill>
                            </wpg:grpSpPr>
                            <wps:wsp>
                              <wps:cNvPr id="1978658769" name="Forme libre : forme 1978658769"/>
                              <wps:cNvSpPr/>
                              <wps:spPr>
                                <a:xfrm>
                                  <a:off x="54204" y="54570"/>
                                  <a:ext cx="199170" cy="198326"/>
                                </a:xfrm>
                                <a:custGeom>
                                  <a:avLst/>
                                  <a:gdLst>
                                    <a:gd name="connsiteX0" fmla="*/ 194339 w 199170"/>
                                    <a:gd name="connsiteY0" fmla="*/ 87313 h 198326"/>
                                    <a:gd name="connsiteX1" fmla="*/ 198308 w 199170"/>
                                    <a:gd name="connsiteY1" fmla="*/ 71934 h 198326"/>
                                    <a:gd name="connsiteX2" fmla="*/ 185409 w 199170"/>
                                    <a:gd name="connsiteY2" fmla="*/ 63004 h 198326"/>
                                    <a:gd name="connsiteX3" fmla="*/ 139769 w 199170"/>
                                    <a:gd name="connsiteY3" fmla="*/ 63004 h 198326"/>
                                    <a:gd name="connsiteX4" fmla="*/ 126870 w 199170"/>
                                    <a:gd name="connsiteY4" fmla="*/ 53578 h 198326"/>
                                    <a:gd name="connsiteX5" fmla="*/ 112483 w 199170"/>
                                    <a:gd name="connsiteY5" fmla="*/ 9426 h 198326"/>
                                    <a:gd name="connsiteX6" fmla="*/ 99585 w 199170"/>
                                    <a:gd name="connsiteY6" fmla="*/ 0 h 198326"/>
                                    <a:gd name="connsiteX7" fmla="*/ 86687 w 199170"/>
                                    <a:gd name="connsiteY7" fmla="*/ 9426 h 198326"/>
                                    <a:gd name="connsiteX8" fmla="*/ 72300 w 199170"/>
                                    <a:gd name="connsiteY8" fmla="*/ 53578 h 198326"/>
                                    <a:gd name="connsiteX9" fmla="*/ 59401 w 199170"/>
                                    <a:gd name="connsiteY9" fmla="*/ 63004 h 198326"/>
                                    <a:gd name="connsiteX10" fmla="*/ 13761 w 199170"/>
                                    <a:gd name="connsiteY10" fmla="*/ 63004 h 198326"/>
                                    <a:gd name="connsiteX11" fmla="*/ 862 w 199170"/>
                                    <a:gd name="connsiteY11" fmla="*/ 71934 h 198326"/>
                                    <a:gd name="connsiteX12" fmla="*/ 4831 w 199170"/>
                                    <a:gd name="connsiteY12" fmla="*/ 87313 h 198326"/>
                                    <a:gd name="connsiteX13" fmla="*/ 20706 w 199170"/>
                                    <a:gd name="connsiteY13" fmla="*/ 101699 h 198326"/>
                                    <a:gd name="connsiteX14" fmla="*/ 41046 w 199170"/>
                                    <a:gd name="connsiteY14" fmla="*/ 119559 h 198326"/>
                                    <a:gd name="connsiteX15" fmla="*/ 45015 w 199170"/>
                                    <a:gd name="connsiteY15" fmla="*/ 126008 h 198326"/>
                                    <a:gd name="connsiteX16" fmla="*/ 45015 w 199170"/>
                                    <a:gd name="connsiteY16" fmla="*/ 133945 h 198326"/>
                                    <a:gd name="connsiteX17" fmla="*/ 31124 w 199170"/>
                                    <a:gd name="connsiteY17" fmla="*/ 180578 h 198326"/>
                                    <a:gd name="connsiteX18" fmla="*/ 36085 w 199170"/>
                                    <a:gd name="connsiteY18" fmla="*/ 195461 h 198326"/>
                                    <a:gd name="connsiteX19" fmla="*/ 51960 w 199170"/>
                                    <a:gd name="connsiteY19" fmla="*/ 195957 h 198326"/>
                                    <a:gd name="connsiteX20" fmla="*/ 91648 w 199170"/>
                                    <a:gd name="connsiteY20" fmla="*/ 168176 h 198326"/>
                                    <a:gd name="connsiteX21" fmla="*/ 107026 w 199170"/>
                                    <a:gd name="connsiteY21" fmla="*/ 168176 h 198326"/>
                                    <a:gd name="connsiteX22" fmla="*/ 146714 w 199170"/>
                                    <a:gd name="connsiteY22" fmla="*/ 195957 h 198326"/>
                                    <a:gd name="connsiteX23" fmla="*/ 162589 w 199170"/>
                                    <a:gd name="connsiteY23" fmla="*/ 195461 h 198326"/>
                                    <a:gd name="connsiteX24" fmla="*/ 167550 w 199170"/>
                                    <a:gd name="connsiteY24" fmla="*/ 180578 h 198326"/>
                                    <a:gd name="connsiteX25" fmla="*/ 154155 w 199170"/>
                                    <a:gd name="connsiteY25" fmla="*/ 133945 h 198326"/>
                                    <a:gd name="connsiteX26" fmla="*/ 158124 w 199170"/>
                                    <a:gd name="connsiteY26" fmla="*/ 119559 h 198326"/>
                                    <a:gd name="connsiteX27" fmla="*/ 194339 w 199170"/>
                                    <a:gd name="connsiteY27" fmla="*/ 87313 h 19832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199170" h="198326">
                                      <a:moveTo>
                                        <a:pt x="194339" y="87313"/>
                                      </a:moveTo>
                                      <a:cubicBezTo>
                                        <a:pt x="198804" y="83344"/>
                                        <a:pt x="200292" y="77391"/>
                                        <a:pt x="198308" y="71934"/>
                                      </a:cubicBezTo>
                                      <a:cubicBezTo>
                                        <a:pt x="196323" y="66477"/>
                                        <a:pt x="191362" y="63004"/>
                                        <a:pt x="185409" y="63004"/>
                                      </a:cubicBezTo>
                                      <a:lnTo>
                                        <a:pt x="139769" y="63004"/>
                                      </a:lnTo>
                                      <a:cubicBezTo>
                                        <a:pt x="133816" y="63004"/>
                                        <a:pt x="128855" y="59035"/>
                                        <a:pt x="126870" y="53578"/>
                                      </a:cubicBezTo>
                                      <a:lnTo>
                                        <a:pt x="112483" y="9426"/>
                                      </a:lnTo>
                                      <a:cubicBezTo>
                                        <a:pt x="110499" y="3969"/>
                                        <a:pt x="105538" y="0"/>
                                        <a:pt x="99585" y="0"/>
                                      </a:cubicBezTo>
                                      <a:cubicBezTo>
                                        <a:pt x="93632" y="0"/>
                                        <a:pt x="88671" y="3969"/>
                                        <a:pt x="86687" y="9426"/>
                                      </a:cubicBezTo>
                                      <a:lnTo>
                                        <a:pt x="72300" y="53578"/>
                                      </a:lnTo>
                                      <a:cubicBezTo>
                                        <a:pt x="70316" y="59035"/>
                                        <a:pt x="65355" y="63004"/>
                                        <a:pt x="59401" y="63004"/>
                                      </a:cubicBezTo>
                                      <a:lnTo>
                                        <a:pt x="13761" y="63004"/>
                                      </a:lnTo>
                                      <a:cubicBezTo>
                                        <a:pt x="8304" y="63004"/>
                                        <a:pt x="2847" y="66477"/>
                                        <a:pt x="862" y="71934"/>
                                      </a:cubicBezTo>
                                      <a:cubicBezTo>
                                        <a:pt x="-1122" y="77391"/>
                                        <a:pt x="366" y="83344"/>
                                        <a:pt x="4831" y="87313"/>
                                      </a:cubicBezTo>
                                      <a:lnTo>
                                        <a:pt x="20706" y="101699"/>
                                      </a:lnTo>
                                      <a:lnTo>
                                        <a:pt x="41046" y="119559"/>
                                      </a:lnTo>
                                      <a:cubicBezTo>
                                        <a:pt x="43030" y="121543"/>
                                        <a:pt x="44519" y="123527"/>
                                        <a:pt x="45015" y="126008"/>
                                      </a:cubicBezTo>
                                      <a:cubicBezTo>
                                        <a:pt x="45511" y="128488"/>
                                        <a:pt x="45511" y="131465"/>
                                        <a:pt x="45015" y="133945"/>
                                      </a:cubicBezTo>
                                      <a:lnTo>
                                        <a:pt x="31124" y="180578"/>
                                      </a:lnTo>
                                      <a:cubicBezTo>
                                        <a:pt x="29140" y="186035"/>
                                        <a:pt x="31124" y="191988"/>
                                        <a:pt x="36085" y="195461"/>
                                      </a:cubicBezTo>
                                      <a:cubicBezTo>
                                        <a:pt x="40550" y="198934"/>
                                        <a:pt x="46999" y="198934"/>
                                        <a:pt x="51960" y="195957"/>
                                      </a:cubicBezTo>
                                      <a:lnTo>
                                        <a:pt x="91648" y="168176"/>
                                      </a:lnTo>
                                      <a:cubicBezTo>
                                        <a:pt x="96112" y="164703"/>
                                        <a:pt x="102562" y="164703"/>
                                        <a:pt x="107026" y="168176"/>
                                      </a:cubicBezTo>
                                      <a:lnTo>
                                        <a:pt x="146714" y="195957"/>
                                      </a:lnTo>
                                      <a:cubicBezTo>
                                        <a:pt x="151675" y="199430"/>
                                        <a:pt x="157628" y="198934"/>
                                        <a:pt x="162589" y="195461"/>
                                      </a:cubicBezTo>
                                      <a:cubicBezTo>
                                        <a:pt x="167054" y="191988"/>
                                        <a:pt x="169038" y="186035"/>
                                        <a:pt x="167550" y="180578"/>
                                      </a:cubicBezTo>
                                      <a:lnTo>
                                        <a:pt x="154155" y="133945"/>
                                      </a:lnTo>
                                      <a:cubicBezTo>
                                        <a:pt x="152667" y="128984"/>
                                        <a:pt x="154155" y="123031"/>
                                        <a:pt x="158124" y="119559"/>
                                      </a:cubicBezTo>
                                      <a:lnTo>
                                        <a:pt x="194339" y="87313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4961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0765450" name="Forme libre : forme 900765450"/>
                              <wps:cNvSpPr/>
                              <wps:spPr>
                                <a:xfrm>
                                  <a:off x="263252" y="143867"/>
                                  <a:ext cx="158105" cy="158501"/>
                                </a:xfrm>
                                <a:custGeom>
                                  <a:avLst/>
                                  <a:gdLst>
                                    <a:gd name="connsiteX0" fmla="*/ 154459 w 158105"/>
                                    <a:gd name="connsiteY0" fmla="*/ 69949 h 158501"/>
                                    <a:gd name="connsiteX1" fmla="*/ 157435 w 158105"/>
                                    <a:gd name="connsiteY1" fmla="*/ 58043 h 158501"/>
                                    <a:gd name="connsiteX2" fmla="*/ 147513 w 158105"/>
                                    <a:gd name="connsiteY2" fmla="*/ 50602 h 158501"/>
                                    <a:gd name="connsiteX3" fmla="*/ 111299 w 158105"/>
                                    <a:gd name="connsiteY3" fmla="*/ 50602 h 158501"/>
                                    <a:gd name="connsiteX4" fmla="*/ 100881 w 158105"/>
                                    <a:gd name="connsiteY4" fmla="*/ 43160 h 158501"/>
                                    <a:gd name="connsiteX5" fmla="*/ 89471 w 158105"/>
                                    <a:gd name="connsiteY5" fmla="*/ 7441 h 158501"/>
                                    <a:gd name="connsiteX6" fmla="*/ 79053 w 158105"/>
                                    <a:gd name="connsiteY6" fmla="*/ 0 h 158501"/>
                                    <a:gd name="connsiteX7" fmla="*/ 68635 w 158105"/>
                                    <a:gd name="connsiteY7" fmla="*/ 7441 h 158501"/>
                                    <a:gd name="connsiteX8" fmla="*/ 57224 w 158105"/>
                                    <a:gd name="connsiteY8" fmla="*/ 43160 h 158501"/>
                                    <a:gd name="connsiteX9" fmla="*/ 46806 w 158105"/>
                                    <a:gd name="connsiteY9" fmla="*/ 50602 h 158501"/>
                                    <a:gd name="connsiteX10" fmla="*/ 10592 w 158105"/>
                                    <a:gd name="connsiteY10" fmla="*/ 50602 h 158501"/>
                                    <a:gd name="connsiteX11" fmla="*/ 670 w 158105"/>
                                    <a:gd name="connsiteY11" fmla="*/ 58043 h 158501"/>
                                    <a:gd name="connsiteX12" fmla="*/ 3646 w 158105"/>
                                    <a:gd name="connsiteY12" fmla="*/ 69949 h 158501"/>
                                    <a:gd name="connsiteX13" fmla="*/ 16545 w 158105"/>
                                    <a:gd name="connsiteY13" fmla="*/ 81359 h 158501"/>
                                    <a:gd name="connsiteX14" fmla="*/ 32916 w 158105"/>
                                    <a:gd name="connsiteY14" fmla="*/ 95746 h 158501"/>
                                    <a:gd name="connsiteX15" fmla="*/ 36388 w 158105"/>
                                    <a:gd name="connsiteY15" fmla="*/ 101203 h 158501"/>
                                    <a:gd name="connsiteX16" fmla="*/ 36388 w 158105"/>
                                    <a:gd name="connsiteY16" fmla="*/ 107652 h 158501"/>
                                    <a:gd name="connsiteX17" fmla="*/ 24482 w 158105"/>
                                    <a:gd name="connsiteY17" fmla="*/ 144363 h 158501"/>
                                    <a:gd name="connsiteX18" fmla="*/ 28451 w 158105"/>
                                    <a:gd name="connsiteY18" fmla="*/ 156270 h 158501"/>
                                    <a:gd name="connsiteX19" fmla="*/ 40853 w 158105"/>
                                    <a:gd name="connsiteY19" fmla="*/ 156270 h 158501"/>
                                    <a:gd name="connsiteX20" fmla="*/ 72603 w 158105"/>
                                    <a:gd name="connsiteY20" fmla="*/ 133945 h 158501"/>
                                    <a:gd name="connsiteX21" fmla="*/ 85006 w 158105"/>
                                    <a:gd name="connsiteY21" fmla="*/ 133945 h 158501"/>
                                    <a:gd name="connsiteX22" fmla="*/ 116756 w 158105"/>
                                    <a:gd name="connsiteY22" fmla="*/ 156270 h 158501"/>
                                    <a:gd name="connsiteX23" fmla="*/ 129654 w 158105"/>
                                    <a:gd name="connsiteY23" fmla="*/ 156270 h 158501"/>
                                    <a:gd name="connsiteX24" fmla="*/ 133623 w 158105"/>
                                    <a:gd name="connsiteY24" fmla="*/ 143867 h 158501"/>
                                    <a:gd name="connsiteX25" fmla="*/ 122709 w 158105"/>
                                    <a:gd name="connsiteY25" fmla="*/ 106660 h 158501"/>
                                    <a:gd name="connsiteX26" fmla="*/ 126181 w 158105"/>
                                    <a:gd name="connsiteY26" fmla="*/ 95250 h 158501"/>
                                    <a:gd name="connsiteX27" fmla="*/ 154459 w 158105"/>
                                    <a:gd name="connsiteY27" fmla="*/ 69949 h 15850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158105" h="158501">
                                      <a:moveTo>
                                        <a:pt x="154459" y="69949"/>
                                      </a:moveTo>
                                      <a:cubicBezTo>
                                        <a:pt x="157931" y="66973"/>
                                        <a:pt x="158924" y="62012"/>
                                        <a:pt x="157435" y="58043"/>
                                      </a:cubicBezTo>
                                      <a:cubicBezTo>
                                        <a:pt x="155947" y="53578"/>
                                        <a:pt x="151978" y="51098"/>
                                        <a:pt x="147513" y="50602"/>
                                      </a:cubicBezTo>
                                      <a:lnTo>
                                        <a:pt x="111299" y="50602"/>
                                      </a:lnTo>
                                      <a:cubicBezTo>
                                        <a:pt x="106834" y="50602"/>
                                        <a:pt x="102369" y="47625"/>
                                        <a:pt x="100881" y="43160"/>
                                      </a:cubicBezTo>
                                      <a:lnTo>
                                        <a:pt x="89471" y="7441"/>
                                      </a:lnTo>
                                      <a:cubicBezTo>
                                        <a:pt x="87982" y="2977"/>
                                        <a:pt x="84013" y="0"/>
                                        <a:pt x="79053" y="0"/>
                                      </a:cubicBezTo>
                                      <a:cubicBezTo>
                                        <a:pt x="74588" y="0"/>
                                        <a:pt x="70123" y="2977"/>
                                        <a:pt x="68635" y="7441"/>
                                      </a:cubicBezTo>
                                      <a:lnTo>
                                        <a:pt x="57224" y="43160"/>
                                      </a:lnTo>
                                      <a:cubicBezTo>
                                        <a:pt x="55736" y="47625"/>
                                        <a:pt x="51767" y="50602"/>
                                        <a:pt x="46806" y="50602"/>
                                      </a:cubicBezTo>
                                      <a:lnTo>
                                        <a:pt x="10592" y="50602"/>
                                      </a:lnTo>
                                      <a:cubicBezTo>
                                        <a:pt x="6127" y="50602"/>
                                        <a:pt x="2158" y="53578"/>
                                        <a:pt x="670" y="58043"/>
                                      </a:cubicBezTo>
                                      <a:cubicBezTo>
                                        <a:pt x="-819" y="62508"/>
                                        <a:pt x="174" y="66973"/>
                                        <a:pt x="3646" y="69949"/>
                                      </a:cubicBezTo>
                                      <a:lnTo>
                                        <a:pt x="16545" y="81359"/>
                                      </a:lnTo>
                                      <a:lnTo>
                                        <a:pt x="32916" y="95746"/>
                                      </a:lnTo>
                                      <a:cubicBezTo>
                                        <a:pt x="34404" y="97234"/>
                                        <a:pt x="35396" y="99219"/>
                                        <a:pt x="36388" y="101203"/>
                                      </a:cubicBezTo>
                                      <a:cubicBezTo>
                                        <a:pt x="36885" y="103188"/>
                                        <a:pt x="36885" y="105172"/>
                                        <a:pt x="36388" y="107652"/>
                                      </a:cubicBezTo>
                                      <a:lnTo>
                                        <a:pt x="24482" y="144363"/>
                                      </a:lnTo>
                                      <a:cubicBezTo>
                                        <a:pt x="22994" y="148828"/>
                                        <a:pt x="24482" y="153789"/>
                                        <a:pt x="28451" y="156270"/>
                                      </a:cubicBezTo>
                                      <a:cubicBezTo>
                                        <a:pt x="32420" y="159246"/>
                                        <a:pt x="37381" y="159246"/>
                                        <a:pt x="40853" y="156270"/>
                                      </a:cubicBezTo>
                                      <a:lnTo>
                                        <a:pt x="72603" y="133945"/>
                                      </a:lnTo>
                                      <a:cubicBezTo>
                                        <a:pt x="76076" y="131465"/>
                                        <a:pt x="81037" y="131465"/>
                                        <a:pt x="85006" y="133945"/>
                                      </a:cubicBezTo>
                                      <a:lnTo>
                                        <a:pt x="116756" y="156270"/>
                                      </a:lnTo>
                                      <a:cubicBezTo>
                                        <a:pt x="120724" y="159246"/>
                                        <a:pt x="125685" y="159246"/>
                                        <a:pt x="129654" y="156270"/>
                                      </a:cubicBezTo>
                                      <a:cubicBezTo>
                                        <a:pt x="133623" y="153293"/>
                                        <a:pt x="135111" y="148332"/>
                                        <a:pt x="133623" y="143867"/>
                                      </a:cubicBezTo>
                                      <a:lnTo>
                                        <a:pt x="122709" y="106660"/>
                                      </a:lnTo>
                                      <a:cubicBezTo>
                                        <a:pt x="121717" y="102691"/>
                                        <a:pt x="122709" y="98227"/>
                                        <a:pt x="126181" y="95250"/>
                                      </a:cubicBezTo>
                                      <a:lnTo>
                                        <a:pt x="154459" y="69949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4961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8317477" name="Forme libre : forme 508317477"/>
                              <wps:cNvSpPr/>
                              <wps:spPr>
                                <a:xfrm>
                                  <a:off x="163826" y="302617"/>
                                  <a:ext cx="118830" cy="118566"/>
                                </a:xfrm>
                                <a:custGeom>
                                  <a:avLst/>
                                  <a:gdLst>
                                    <a:gd name="connsiteX0" fmla="*/ 115970 w 118830"/>
                                    <a:gd name="connsiteY0" fmla="*/ 52586 h 118566"/>
                                    <a:gd name="connsiteX1" fmla="*/ 118451 w 118830"/>
                                    <a:gd name="connsiteY1" fmla="*/ 43656 h 118566"/>
                                    <a:gd name="connsiteX2" fmla="*/ 111009 w 118830"/>
                                    <a:gd name="connsiteY2" fmla="*/ 38199 h 118566"/>
                                    <a:gd name="connsiteX3" fmla="*/ 83724 w 118830"/>
                                    <a:gd name="connsiteY3" fmla="*/ 38199 h 118566"/>
                                    <a:gd name="connsiteX4" fmla="*/ 76283 w 118830"/>
                                    <a:gd name="connsiteY4" fmla="*/ 32742 h 118566"/>
                                    <a:gd name="connsiteX5" fmla="*/ 67353 w 118830"/>
                                    <a:gd name="connsiteY5" fmla="*/ 5953 h 118566"/>
                                    <a:gd name="connsiteX6" fmla="*/ 59415 w 118830"/>
                                    <a:gd name="connsiteY6" fmla="*/ 0 h 118566"/>
                                    <a:gd name="connsiteX7" fmla="*/ 51478 w 118830"/>
                                    <a:gd name="connsiteY7" fmla="*/ 5457 h 118566"/>
                                    <a:gd name="connsiteX8" fmla="*/ 42548 w 118830"/>
                                    <a:gd name="connsiteY8" fmla="*/ 32246 h 118566"/>
                                    <a:gd name="connsiteX9" fmla="*/ 35107 w 118830"/>
                                    <a:gd name="connsiteY9" fmla="*/ 37703 h 118566"/>
                                    <a:gd name="connsiteX10" fmla="*/ 7822 w 118830"/>
                                    <a:gd name="connsiteY10" fmla="*/ 37703 h 118566"/>
                                    <a:gd name="connsiteX11" fmla="*/ 380 w 118830"/>
                                    <a:gd name="connsiteY11" fmla="*/ 43160 h 118566"/>
                                    <a:gd name="connsiteX12" fmla="*/ 2861 w 118830"/>
                                    <a:gd name="connsiteY12" fmla="*/ 52090 h 118566"/>
                                    <a:gd name="connsiteX13" fmla="*/ 12286 w 118830"/>
                                    <a:gd name="connsiteY13" fmla="*/ 60523 h 118566"/>
                                    <a:gd name="connsiteX14" fmla="*/ 24193 w 118830"/>
                                    <a:gd name="connsiteY14" fmla="*/ 71438 h 118566"/>
                                    <a:gd name="connsiteX15" fmla="*/ 26673 w 118830"/>
                                    <a:gd name="connsiteY15" fmla="*/ 75406 h 118566"/>
                                    <a:gd name="connsiteX16" fmla="*/ 26673 w 118830"/>
                                    <a:gd name="connsiteY16" fmla="*/ 79871 h 118566"/>
                                    <a:gd name="connsiteX17" fmla="*/ 18240 w 118830"/>
                                    <a:gd name="connsiteY17" fmla="*/ 108148 h 118566"/>
                                    <a:gd name="connsiteX18" fmla="*/ 21216 w 118830"/>
                                    <a:gd name="connsiteY18" fmla="*/ 117078 h 118566"/>
                                    <a:gd name="connsiteX19" fmla="*/ 30642 w 118830"/>
                                    <a:gd name="connsiteY19" fmla="*/ 117078 h 118566"/>
                                    <a:gd name="connsiteX20" fmla="*/ 54454 w 118830"/>
                                    <a:gd name="connsiteY20" fmla="*/ 100211 h 118566"/>
                                    <a:gd name="connsiteX21" fmla="*/ 63880 w 118830"/>
                                    <a:gd name="connsiteY21" fmla="*/ 100211 h 118566"/>
                                    <a:gd name="connsiteX22" fmla="*/ 87693 w 118830"/>
                                    <a:gd name="connsiteY22" fmla="*/ 117078 h 118566"/>
                                    <a:gd name="connsiteX23" fmla="*/ 97118 w 118830"/>
                                    <a:gd name="connsiteY23" fmla="*/ 117078 h 118566"/>
                                    <a:gd name="connsiteX24" fmla="*/ 100095 w 118830"/>
                                    <a:gd name="connsiteY24" fmla="*/ 108148 h 118566"/>
                                    <a:gd name="connsiteX25" fmla="*/ 91661 w 118830"/>
                                    <a:gd name="connsiteY25" fmla="*/ 79871 h 118566"/>
                                    <a:gd name="connsiteX26" fmla="*/ 94142 w 118830"/>
                                    <a:gd name="connsiteY26" fmla="*/ 71438 h 118566"/>
                                    <a:gd name="connsiteX27" fmla="*/ 115970 w 118830"/>
                                    <a:gd name="connsiteY27" fmla="*/ 52586 h 11856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</a:cxnLst>
                                  <a:rect l="l" t="t" r="r" b="b"/>
                                  <a:pathLst>
                                    <a:path w="118830" h="118566">
                                      <a:moveTo>
                                        <a:pt x="115970" y="52586"/>
                                      </a:moveTo>
                                      <a:cubicBezTo>
                                        <a:pt x="118451" y="50105"/>
                                        <a:pt x="119443" y="46633"/>
                                        <a:pt x="118451" y="43656"/>
                                      </a:cubicBezTo>
                                      <a:cubicBezTo>
                                        <a:pt x="117458" y="40680"/>
                                        <a:pt x="113986" y="38199"/>
                                        <a:pt x="111009" y="38199"/>
                                      </a:cubicBezTo>
                                      <a:lnTo>
                                        <a:pt x="83724" y="38199"/>
                                      </a:lnTo>
                                      <a:cubicBezTo>
                                        <a:pt x="80251" y="38199"/>
                                        <a:pt x="77275" y="35719"/>
                                        <a:pt x="76283" y="32742"/>
                                      </a:cubicBezTo>
                                      <a:lnTo>
                                        <a:pt x="67353" y="5953"/>
                                      </a:lnTo>
                                      <a:cubicBezTo>
                                        <a:pt x="65865" y="2480"/>
                                        <a:pt x="62888" y="0"/>
                                        <a:pt x="59415" y="0"/>
                                      </a:cubicBezTo>
                                      <a:cubicBezTo>
                                        <a:pt x="55943" y="0"/>
                                        <a:pt x="52966" y="2480"/>
                                        <a:pt x="51478" y="5457"/>
                                      </a:cubicBezTo>
                                      <a:lnTo>
                                        <a:pt x="42548" y="32246"/>
                                      </a:lnTo>
                                      <a:cubicBezTo>
                                        <a:pt x="41556" y="35719"/>
                                        <a:pt x="38579" y="37703"/>
                                        <a:pt x="35107" y="37703"/>
                                      </a:cubicBezTo>
                                      <a:lnTo>
                                        <a:pt x="7822" y="37703"/>
                                      </a:lnTo>
                                      <a:cubicBezTo>
                                        <a:pt x="4349" y="37703"/>
                                        <a:pt x="1372" y="39688"/>
                                        <a:pt x="380" y="43160"/>
                                      </a:cubicBezTo>
                                      <a:cubicBezTo>
                                        <a:pt x="-612" y="46137"/>
                                        <a:pt x="380" y="50105"/>
                                        <a:pt x="2861" y="52090"/>
                                      </a:cubicBezTo>
                                      <a:lnTo>
                                        <a:pt x="12286" y="60523"/>
                                      </a:lnTo>
                                      <a:lnTo>
                                        <a:pt x="24193" y="71438"/>
                                      </a:lnTo>
                                      <a:cubicBezTo>
                                        <a:pt x="25185" y="72430"/>
                                        <a:pt x="26177" y="73918"/>
                                        <a:pt x="26673" y="75406"/>
                                      </a:cubicBezTo>
                                      <a:cubicBezTo>
                                        <a:pt x="27169" y="76895"/>
                                        <a:pt x="27169" y="78383"/>
                                        <a:pt x="26673" y="79871"/>
                                      </a:cubicBezTo>
                                      <a:lnTo>
                                        <a:pt x="18240" y="108148"/>
                                      </a:lnTo>
                                      <a:cubicBezTo>
                                        <a:pt x="17247" y="111621"/>
                                        <a:pt x="18240" y="115094"/>
                                        <a:pt x="21216" y="117078"/>
                                      </a:cubicBezTo>
                                      <a:cubicBezTo>
                                        <a:pt x="24193" y="119063"/>
                                        <a:pt x="27665" y="119063"/>
                                        <a:pt x="30642" y="117078"/>
                                      </a:cubicBezTo>
                                      <a:lnTo>
                                        <a:pt x="54454" y="100211"/>
                                      </a:lnTo>
                                      <a:cubicBezTo>
                                        <a:pt x="57431" y="98227"/>
                                        <a:pt x="60904" y="98227"/>
                                        <a:pt x="63880" y="100211"/>
                                      </a:cubicBezTo>
                                      <a:lnTo>
                                        <a:pt x="87693" y="117078"/>
                                      </a:lnTo>
                                      <a:cubicBezTo>
                                        <a:pt x="90669" y="119063"/>
                                        <a:pt x="94142" y="119063"/>
                                        <a:pt x="97118" y="117078"/>
                                      </a:cubicBezTo>
                                      <a:cubicBezTo>
                                        <a:pt x="100095" y="115094"/>
                                        <a:pt x="101087" y="111125"/>
                                        <a:pt x="100095" y="108148"/>
                                      </a:cubicBezTo>
                                      <a:lnTo>
                                        <a:pt x="91661" y="79871"/>
                                      </a:lnTo>
                                      <a:cubicBezTo>
                                        <a:pt x="90669" y="76895"/>
                                        <a:pt x="91661" y="73422"/>
                                        <a:pt x="94142" y="71438"/>
                                      </a:cubicBezTo>
                                      <a:lnTo>
                                        <a:pt x="115970" y="5258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 w="4961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B3AE41" id="Graphique 3" o:spid="_x0000_s1026" alt="Étoiles avec un remplissage uni" style="width:32.25pt;height:24.75pt;mso-position-horizontal-relative:char;mso-position-vertical-relative:line" coordsize="476250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">
                      <v:shape id="Forme libre : forme 1978658769" o:spid="_x0000_s1027" style="position:absolute;left:54204;top:54570;width:199170;height:198326;visibility:visible;mso-wrap-style:square;v-text-anchor:middle" coordsize="199170,19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" path="m194339,87313v4465,-3969,5953,-9922,3969,-15379c196323,66477,191362,63004,185409,63004r-45640,c133816,63004,128855,59035,126870,53578l112483,9426c110499,3969,105538,,99585,,93632,,88671,3969,86687,9426l72300,53578v-1984,5457,-6945,9426,-12899,9426l13761,63004v-5457,,-10914,3473,-12899,8930c-1122,77391,366,83344,4831,87313r15875,14386l41046,119559v1984,1984,3473,3968,3969,6449c45511,128488,45511,131465,45015,133945l31124,180578v-1984,5457,,11410,4961,14883c40550,198934,46999,198934,51960,195957l91648,168176v4464,-3473,10914,-3473,15378,l146714,195957v4961,3473,10914,2977,15875,-496c167054,191988,169038,186035,167550,180578l154155,133945v-1488,-4961,,-10914,3969,-14386l194339,87313xe" filled="f" stroked="f" strokeweight=".1378mm">
                        <v:stroke joinstyle="miter"/>
                        <v:path arrowok="t" o:connecttype="custom" o:connectlocs="194339,87313;198308,71934;185409,63004;139769,63004;126870,53578;112483,9426;99585,0;86687,9426;72300,53578;59401,63004;13761,63004;862,71934;4831,87313;20706,101699;41046,119559;45015,126008;45015,133945;31124,180578;36085,195461;51960,195957;91648,168176;107026,168176;146714,195957;162589,195461;167550,180578;154155,133945;158124,119559;194339,87313" o:connectangles="0,0,0,0,0,0,0,0,0,0,0,0,0,0,0,0,0,0,0,0,0,0,0,0,0,0,0,0"/>
                      </v:shape>
                      <v:shape id="Forme libre : forme 900765450" o:spid="_x0000_s1028" style="position:absolute;left:263252;top:143867;width:158105;height:158501;visibility:visible;mso-wrap-style:square;v-text-anchor:middle" coordsize="158105,158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" path="m154459,69949v3472,-2976,4465,-7937,2976,-11906c155947,53578,151978,51098,147513,50602r-36214,c106834,50602,102369,47625,100881,43160l89471,7441c87982,2977,84013,,79053,,74588,,70123,2977,68635,7441l57224,43160v-1488,4465,-5457,7442,-10418,7442l10592,50602v-4465,,-8434,2976,-9922,7441c-819,62508,174,66973,3646,69949l16545,81359,32916,95746v1488,1488,2480,3473,3472,5457c36885,103188,36885,105172,36388,107652l24482,144363v-1488,4465,,9426,3969,11907c32420,159246,37381,159246,40853,156270l72603,133945v3473,-2480,8434,-2480,12403,l116756,156270v3968,2976,8929,2976,12898,c133623,153293,135111,148332,133623,143867l122709,106660v-992,-3969,,-8433,3472,-11410l154459,69949xe" filled="f" stroked="f" strokeweight=".1378mm">
                        <v:stroke joinstyle="miter"/>
                        <v:path arrowok="t" o:connecttype="custom" o:connectlocs="154459,69949;157435,58043;147513,50602;111299,50602;100881,43160;89471,7441;79053,0;68635,7441;57224,43160;46806,50602;10592,50602;670,58043;3646,69949;16545,81359;32916,95746;36388,101203;36388,107652;24482,144363;28451,156270;40853,156270;72603,133945;85006,133945;116756,156270;129654,156270;133623,143867;122709,106660;126181,95250;154459,69949" o:connectangles="0,0,0,0,0,0,0,0,0,0,0,0,0,0,0,0,0,0,0,0,0,0,0,0,0,0,0,0"/>
                      </v:shape>
                      <v:shape id="Forme libre : forme 508317477" o:spid="_x0000_s1029" style="position:absolute;left:163826;top:302617;width:118830;height:118566;visibility:visible;mso-wrap-style:square;v-text-anchor:middle" coordsize="118830,11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" path="m115970,52586v2481,-2481,3473,-5953,2481,-8930c117458,40680,113986,38199,111009,38199r-27285,c80251,38199,77275,35719,76283,32742l67353,5953c65865,2480,62888,,59415,,55943,,52966,2480,51478,5457l42548,32246v-992,3473,-3969,5457,-7441,5457l7822,37703v-3473,,-6450,1985,-7442,5457c-612,46137,380,50105,2861,52090r9425,8433l24193,71438v992,992,1984,2480,2480,3968c27169,76895,27169,78383,26673,79871r-8433,28277c17247,111621,18240,115094,21216,117078v2977,1985,6449,1985,9426,l54454,100211v2977,-1984,6450,-1984,9426,l87693,117078v2976,1985,6449,1985,9425,c100095,115094,101087,111125,100095,108148l91661,79871v-992,-2976,,-6449,2481,-8433l115970,52586xe" filled="f" stroked="f" strokeweight=".1378mm">
                        <v:stroke joinstyle="miter"/>
                        <v:path arrowok="t" o:connecttype="custom" o:connectlocs="115970,52586;118451,43656;111009,38199;83724,38199;76283,32742;67353,5953;59415,0;51478,5457;42548,32246;35107,37703;7822,37703;380,43160;2861,52090;12286,60523;24193,71438;26673,75406;26673,79871;18240,108148;21216,117078;30642,117078;54454,100211;63880,100211;87693,117078;97118,117078;100095,108148;91661,79871;94142,71438;115970,52586" o:connectangles="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756F8A17" w14:textId="13266136" w:rsidR="00911FD6" w:rsidRDefault="00911FD6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u w:val="single"/>
                <w:lang w:eastAsia="en-US"/>
                <w14:ligatures w14:val="standardContextual"/>
              </w:rPr>
            </w:pPr>
            <w:r w:rsidRPr="00911FD6"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Vendredi 7 ao</w:t>
            </w:r>
            <w:r w:rsidR="00321208"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û</w:t>
            </w:r>
            <w:r w:rsidRPr="00911FD6"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t,</w:t>
            </w:r>
          </w:p>
        </w:tc>
        <w:tc>
          <w:tcPr>
            <w:tcW w:w="5843" w:type="dxa"/>
            <w:vAlign w:val="center"/>
          </w:tcPr>
          <w:p w14:paraId="53118592" w14:textId="23255B62" w:rsidR="00911FD6" w:rsidRPr="009C2B15" w:rsidRDefault="009C2B15" w:rsidP="00A26717">
            <w:pPr>
              <w:pStyle w:val="isselectedend"/>
              <w:spacing w:before="0" w:beforeAutospacing="0" w:after="0" w:afterAutospacing="0"/>
              <w:jc w:val="both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9C2B15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Astro-Gâtines</w:t>
            </w:r>
            <w:r w:rsidRPr="006D0E7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vous attend au stade 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à partir de 21 h </w:t>
            </w:r>
            <w:r w:rsidRPr="006D0E74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pour la nuit des étoiles. 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Au programme, c</w:t>
            </w:r>
            <w:r w:rsidRPr="001F42D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onférence sur le Soleil, découverte des constellations et observations aux télescope</w:t>
            </w:r>
            <w:r w:rsidR="00DE296C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s</w:t>
            </w:r>
            <w:r w:rsidRPr="001F42D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mis à disposition par</w:t>
            </w:r>
            <w:r w:rsidRPr="001F42D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l'association</w:t>
            </w:r>
            <w:r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. Lancement du </w:t>
            </w:r>
            <w:r w:rsidRPr="001F42DD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compte à rebours de la </w:t>
            </w:r>
            <w:r w:rsidRPr="001F42DD"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grande l'éclipse partielle du 12 août</w:t>
            </w:r>
            <w:r>
              <w:rPr>
                <w:rFonts w:asciiTheme="minorHAnsi" w:eastAsiaTheme="minorHAnsi" w:hAnsiTheme="min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</w:tr>
      <w:tr w:rsidR="00911FD6" w14:paraId="6CAA1378" w14:textId="77777777" w:rsidTr="00A26717">
        <w:tc>
          <w:tcPr>
            <w:tcW w:w="1382" w:type="dxa"/>
            <w:shd w:val="clear" w:color="auto" w:fill="DAE9F7" w:themeFill="text2" w:themeFillTint="1A"/>
          </w:tcPr>
          <w:p w14:paraId="0400E9E5" w14:textId="4CF90EE3" w:rsidR="00911FD6" w:rsidRPr="008B48CC" w:rsidRDefault="00911FD6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="Baguet Script" w:eastAsiaTheme="minorHAnsi" w:hAnsi="Baguet Script" w:cstheme="minorBidi"/>
                <w:i/>
                <w:iCs/>
                <w:color w:val="156082" w:themeColor="accent1"/>
                <w:kern w:val="2"/>
                <w:sz w:val="28"/>
                <w:szCs w:val="28"/>
                <w:lang w:eastAsia="en-US"/>
                <w14:ligatures w14:val="standardContextual"/>
              </w:rPr>
            </w:pPr>
            <w:r w:rsidRPr="00911FD6">
              <w:rPr>
                <w:rFonts w:ascii="Baguet Script" w:eastAsiaTheme="minorHAnsi" w:hAnsi="Baguet Script" w:cstheme="minorBidi"/>
                <w:i/>
                <w:iCs/>
                <w:noProof/>
                <w:color w:val="156082" w:themeColor="accent1"/>
                <w:kern w:val="2"/>
                <w:sz w:val="28"/>
                <w:szCs w:val="28"/>
                <w:lang w:eastAsia="en-US"/>
                <w14:ligatures w14:val="standardContextual"/>
              </w:rPr>
              <w:drawing>
                <wp:inline distT="0" distB="0" distL="0" distR="0" wp14:anchorId="09BCF4FB" wp14:editId="1EE6F86C">
                  <wp:extent cx="514350" cy="450794"/>
                  <wp:effectExtent l="0" t="0" r="0" b="6985"/>
                  <wp:docPr id="69701549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015491" name=""/>
                          <pic:cNvPicPr/>
                        </pic:nvPicPr>
                        <pic:blipFill rotWithShape="1"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581" b="95349" l="2500" r="96000">
                                        <a14:foregroundMark x1="47000" y1="15116" x2="47000" y2="15116"/>
                                        <a14:foregroundMark x1="27000" y1="19767" x2="27000" y2="19767"/>
                                        <a14:foregroundMark x1="13000" y1="42442" x2="13000" y2="42442"/>
                                        <a14:foregroundMark x1="21500" y1="69767" x2="21500" y2="69767"/>
                                        <a14:foregroundMark x1="67000" y1="89535" x2="67000" y2="89535"/>
                                        <a14:foregroundMark x1="71500" y1="69186" x2="79500" y2="34884"/>
                                        <a14:foregroundMark x1="60500" y1="98837" x2="90000" y2="62791"/>
                                        <a14:foregroundMark x1="90000" y1="62791" x2="90000" y2="59302"/>
                                        <a14:foregroundMark x1="52500" y1="93605" x2="72500" y2="95930"/>
                                        <a14:foregroundMark x1="96000" y1="54651" x2="93500" y2="67442"/>
                                        <a14:foregroundMark x1="34500" y1="46512" x2="45000" y2="59302"/>
                                        <a14:foregroundMark x1="5500" y1="43023" x2="2500" y2="40698"/>
                                        <a14:foregroundMark x1="48000" y1="7558" x2="49500" y2="58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" r="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29" cy="460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199BBB" w14:textId="2870E5D5" w:rsidR="00911FD6" w:rsidRDefault="00321208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u w:val="single"/>
                <w:lang w:eastAsia="en-US"/>
                <w14:ligatures w14:val="standardContextual"/>
              </w:rPr>
            </w:pPr>
            <w:r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>Mercredi 12 août</w:t>
            </w:r>
          </w:p>
        </w:tc>
        <w:tc>
          <w:tcPr>
            <w:tcW w:w="5843" w:type="dxa"/>
            <w:vAlign w:val="center"/>
          </w:tcPr>
          <w:p w14:paraId="1B782EDA" w14:textId="11C17F95" w:rsidR="00911FD6" w:rsidRPr="00186018" w:rsidRDefault="00911FD6" w:rsidP="00321208">
            <w:pPr>
              <w:pStyle w:val="isselectedend"/>
              <w:spacing w:before="0" w:beforeAutospacing="0" w:after="0" w:afterAutospacing="0"/>
              <w:rPr>
                <w:rFonts w:asciiTheme="majorHAnsi" w:hAnsiTheme="majorHAnsi"/>
              </w:rPr>
            </w:pP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Second rendez-vous avec </w:t>
            </w:r>
            <w:r w:rsidRPr="00186018">
              <w:rPr>
                <w:rFonts w:asciiTheme="majorHAnsi" w:eastAsiaTheme="minorHAnsi" w:hAnsiTheme="maj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Astro-Gâtines</w:t>
            </w: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pour une </w:t>
            </w:r>
            <w:r w:rsidRPr="00186018">
              <w:rPr>
                <w:rFonts w:asciiTheme="majorHAnsi" w:eastAsiaTheme="minorHAnsi" w:hAnsiTheme="majorHAnsi" w:cstheme="minorBidi"/>
                <w:b/>
                <w:bCs/>
                <w:color w:val="156082" w:themeColor="accent1"/>
                <w:kern w:val="2"/>
                <w:sz w:val="22"/>
                <w:szCs w:val="22"/>
                <w:lang w:eastAsia="en-US"/>
                <w14:ligatures w14:val="standardContextual"/>
              </w:rPr>
              <w:t>observation sécurisée de l’éclipse solaire</w:t>
            </w: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. (Attention ! ne pas essayer de l’observer sans protection adaptée</w:t>
            </w:r>
            <w:r w:rsidR="00CE6689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pour éclipse.</w:t>
            </w:r>
            <w:r w:rsidR="00DE296C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</w:tc>
      </w:tr>
      <w:tr w:rsidR="00911FD6" w14:paraId="3AAABF75" w14:textId="77777777" w:rsidTr="00A26717">
        <w:tc>
          <w:tcPr>
            <w:tcW w:w="1382" w:type="dxa"/>
            <w:shd w:val="clear" w:color="auto" w:fill="DAE9F7" w:themeFill="text2" w:themeFillTint="1A"/>
          </w:tcPr>
          <w:p w14:paraId="53B9DE39" w14:textId="4E5537D4" w:rsidR="00911FD6" w:rsidRPr="008B48CC" w:rsidRDefault="00911FD6" w:rsidP="00A26717">
            <w:pPr>
              <w:pStyle w:val="isselectedend"/>
              <w:spacing w:before="0" w:beforeAutospacing="0" w:after="0" w:afterAutospacing="0"/>
              <w:jc w:val="center"/>
              <w:rPr>
                <w:rFonts w:asciiTheme="minorHAnsi" w:eastAsiaTheme="minorHAnsi" w:hAnsiTheme="minorHAnsi" w:cstheme="minorBidi"/>
                <w:color w:val="156082" w:themeColor="accent1"/>
                <w:kern w:val="2"/>
                <w:sz w:val="22"/>
                <w:szCs w:val="22"/>
                <w:u w:val="single"/>
                <w:lang w:eastAsia="en-US"/>
                <w14:ligatures w14:val="standardContextual"/>
              </w:rPr>
            </w:pPr>
            <w:r w:rsidRPr="008B48CC">
              <w:rPr>
                <w:noProof/>
                <w:color w:val="156082" w:themeColor="accent1"/>
              </w:rPr>
              <w:drawing>
                <wp:inline distT="0" distB="0" distL="0" distR="0" wp14:anchorId="3A9A0824" wp14:editId="4F2B39FF">
                  <wp:extent cx="619125" cy="445213"/>
                  <wp:effectExtent l="0" t="0" r="0" b="0"/>
                  <wp:docPr id="2076376501" name="Image 5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376501" name="Image 5" descr="Une image contenant noir, obscurité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>
                                        <a14:foregroundMark x1="21500" y1="59000" x2="43000" y2="73500"/>
                                        <a14:foregroundMark x1="43000" y1="73500" x2="59500" y2="49500"/>
                                        <a14:foregroundMark x1="59500" y1="49500" x2="33000" y2="35000"/>
                                        <a14:foregroundMark x1="33000" y1="35000" x2="29000" y2="35000"/>
                                        <a14:foregroundMark x1="47000" y1="37000" x2="59000" y2="48500"/>
                                        <a14:foregroundMark x1="42000" y1="35000" x2="71500" y2="26000"/>
                                        <a14:foregroundMark x1="71500" y1="26000" x2="80000" y2="50000"/>
                                        <a14:foregroundMark x1="80000" y1="50000" x2="73000" y2="56000"/>
                                        <a14:foregroundMark x1="33500" y1="74000" x2="20000" y2="53000"/>
                                        <a14:foregroundMark x1="63000" y1="69500" x2="62000" y2="71000"/>
                                        <a14:foregroundMark x1="69000" y1="67500" x2="59000" y2="77500"/>
                                        <a14:foregroundMark x1="60000" y1="75000" x2="70000" y2="67000"/>
                                        <a14:foregroundMark x1="70500" y1="71500" x2="70500" y2="71500"/>
                                        <a14:foregroundMark x1="75000" y1="71500" x2="67000" y2="80000"/>
                                        <a14:foregroundMark x1="74500" y1="76500" x2="69500" y2="80500"/>
                                        <a14:foregroundMark x1="55000" y1="25500" x2="69500" y2="27000"/>
                                        <a14:foregroundMark x1="59500" y1="25000" x2="68000" y2="26000"/>
                                        <a14:backgroundMark x1="66782" y1="16390" x2="95000" y2="13500"/>
                                        <a14:backgroundMark x1="62289" y1="16850" x2="65320" y2="16540"/>
                                        <a14:backgroundMark x1="12000" y1="22000" x2="60788" y2="17004"/>
                                        <a14:backgroundMark x1="95000" y1="13500" x2="93000" y2="13000"/>
                                        <a14:backgroundMark x1="15500" y1="10500" x2="64000" y2="11500"/>
                                        <a14:backgroundMark x1="64000" y1="11500" x2="96000" y2="10000"/>
                                        <a14:backgroundMark x1="13000" y1="23000" x2="8500" y2="49500"/>
                                        <a14:backgroundMark x1="8500" y1="49500" x2="13500" y2="77000"/>
                                        <a14:backgroundMark x1="13500" y1="77000" x2="14000" y2="77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31" b="12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121" cy="447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1FD6">
              <w:rPr>
                <w:rFonts w:ascii="Baguet Script" w:eastAsiaTheme="minorHAnsi" w:hAnsi="Baguet Script" w:cstheme="minorBidi"/>
                <w:i/>
                <w:iCs/>
                <w:kern w:val="2"/>
                <w:sz w:val="28"/>
                <w:szCs w:val="28"/>
                <w:lang w:eastAsia="en-US"/>
                <w14:ligatures w14:val="standardContextual"/>
              </w:rPr>
              <w:t xml:space="preserve"> Samedi 5 septembre</w:t>
            </w:r>
          </w:p>
        </w:tc>
        <w:tc>
          <w:tcPr>
            <w:tcW w:w="5843" w:type="dxa"/>
            <w:vAlign w:val="center"/>
          </w:tcPr>
          <w:p w14:paraId="1C8F25D3" w14:textId="01924EC8" w:rsidR="00911FD6" w:rsidRPr="00186018" w:rsidRDefault="00911FD6" w:rsidP="00A26717">
            <w:pPr>
              <w:pStyle w:val="isselectedend"/>
              <w:spacing w:before="0" w:beforeAutospacing="0" w:after="0" w:afterAutospacing="0"/>
              <w:jc w:val="both"/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86018">
              <w:rPr>
                <w:rFonts w:asciiTheme="majorHAnsi" w:eastAsiaTheme="minorHAnsi" w:hAnsiTheme="majorHAnsi" w:cstheme="minorBidi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La Boule Joyeuse</w:t>
            </w: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vous invite à son </w:t>
            </w:r>
            <w:r w:rsidRPr="00186018">
              <w:rPr>
                <w:rFonts w:asciiTheme="majorHAnsi" w:eastAsiaTheme="minorHAnsi" w:hAnsiTheme="majorHAnsi" w:cstheme="minorBidi"/>
                <w:b/>
                <w:bCs/>
                <w:color w:val="156082" w:themeColor="accent1"/>
                <w:kern w:val="2"/>
                <w:sz w:val="22"/>
                <w:szCs w:val="22"/>
                <w:lang w:eastAsia="en-US"/>
                <w14:ligatures w14:val="standardContextual"/>
              </w:rPr>
              <w:t>tournoi de pétanque</w:t>
            </w: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ouvert à tous</w:t>
            </w:r>
            <w:r w:rsidR="00A61302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A61302">
              <w:rPr>
                <w:rFonts w:asciiTheme="majorHAnsi" w:eastAsiaTheme="minorHAnsi" w:hAnsiTheme="majorHAnsi" w:cstheme="minorBidi"/>
                <w:sz w:val="22"/>
                <w:szCs w:val="22"/>
              </w:rPr>
              <w:t xml:space="preserve"> R</w:t>
            </w:r>
            <w:r w:rsidRPr="00186018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endez-vous au stade à </w:t>
            </w:r>
            <w:r w:rsidR="00A04452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9h. Restauration et buvette sur place</w:t>
            </w:r>
            <w:r w:rsidR="00DE296C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A04452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Inscription </w:t>
            </w:r>
            <w:r w:rsidR="002F6AB7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au </w:t>
            </w:r>
            <w:r w:rsidR="00A04452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06 08 45 29 1</w:t>
            </w:r>
            <w:r w:rsidR="00F947A3">
              <w:rPr>
                <w:rFonts w:asciiTheme="majorHAnsi" w:eastAsiaTheme="minorHAnsi" w:hAnsiTheme="majorHAnsi" w:cstheme="minorBidi"/>
                <w:kern w:val="2"/>
                <w:sz w:val="22"/>
                <w:szCs w:val="22"/>
                <w:lang w:eastAsia="en-US"/>
                <w14:ligatures w14:val="standardContextual"/>
              </w:rPr>
              <w:t>1.</w:t>
            </w:r>
          </w:p>
        </w:tc>
      </w:tr>
    </w:tbl>
    <w:p w14:paraId="3478955F" w14:textId="77777777" w:rsidR="00484FD0" w:rsidRDefault="00484FD0" w:rsidP="00CA5826">
      <w:pPr>
        <w:pStyle w:val="isselectedend"/>
        <w:spacing w:before="0" w:beforeAutospacing="0" w:after="0" w:afterAutospacing="0"/>
        <w:jc w:val="both"/>
        <w:rPr>
          <w:b/>
          <w:bCs/>
        </w:rPr>
      </w:pPr>
    </w:p>
    <w:p w14:paraId="258C182F" w14:textId="77777777" w:rsidR="002F6AB7" w:rsidRDefault="002F6AB7" w:rsidP="00CA5826">
      <w:pPr>
        <w:pStyle w:val="isselectedend"/>
        <w:spacing w:before="0" w:beforeAutospacing="0" w:after="0" w:afterAutospacing="0"/>
        <w:jc w:val="both"/>
        <w:rPr>
          <w:b/>
          <w:bCs/>
        </w:rPr>
      </w:pPr>
    </w:p>
    <w:p w14:paraId="4C28B9ED" w14:textId="57C4BEB0" w:rsidR="00743BD6" w:rsidRPr="00293E41" w:rsidRDefault="008B48CC" w:rsidP="00484FD0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293E41">
        <w:rPr>
          <w:rFonts w:ascii="Baguet Script" w:hAnsi="Baguet Script"/>
          <w:b/>
          <w:bCs/>
          <w:noProof/>
          <w:color w:val="0070C0"/>
          <w:sz w:val="28"/>
          <w:szCs w:val="28"/>
          <w:u w:val="single"/>
        </w:rPr>
        <w:lastRenderedPageBreak/>
        <w:drawing>
          <wp:anchor distT="0" distB="0" distL="114300" distR="114300" simplePos="0" relativeHeight="251675648" behindDoc="0" locked="0" layoutInCell="1" allowOverlap="1" wp14:anchorId="762F2191" wp14:editId="2F0A9384">
            <wp:simplePos x="0" y="0"/>
            <wp:positionH relativeFrom="margin">
              <wp:posOffset>1564640</wp:posOffset>
            </wp:positionH>
            <wp:positionV relativeFrom="paragraph">
              <wp:posOffset>-182880</wp:posOffset>
            </wp:positionV>
            <wp:extent cx="430530" cy="430530"/>
            <wp:effectExtent l="0" t="0" r="7620" b="7620"/>
            <wp:wrapNone/>
            <wp:docPr id="86934758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41075" name="Image 141544107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E37"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Envir</w:t>
      </w:r>
      <w:r w:rsidR="00743BD6"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onnement</w:t>
      </w:r>
    </w:p>
    <w:p w14:paraId="4F4B8B62" w14:textId="0694BA3A" w:rsidR="00A72F60" w:rsidRPr="00A72F60" w:rsidRDefault="00FE005A" w:rsidP="006A29AE">
      <w:pPr>
        <w:pStyle w:val="isselectedend"/>
        <w:spacing w:before="0" w:beforeAutospacing="0" w:after="0" w:afterAutospacing="0"/>
        <w:jc w:val="both"/>
        <w:rPr>
          <w:rFonts w:asciiTheme="majorHAnsi" w:hAnsiTheme="majorHAnsi" w:cs="Calibri"/>
          <w:color w:val="156082" w:themeColor="accent1"/>
          <w:sz w:val="22"/>
          <w:szCs w:val="22"/>
        </w:rPr>
      </w:pPr>
      <w:bookmarkStart w:id="1" w:name="_Hlk227691005"/>
      <w:r w:rsidRPr="00F81DF6">
        <w:rPr>
          <w:rFonts w:asciiTheme="majorHAnsi" w:hAnsiTheme="majorHAnsi" w:cs="Calibri"/>
          <w:b/>
          <w:bCs/>
          <w:sz w:val="22"/>
          <w:szCs w:val="22"/>
        </w:rPr>
        <w:t xml:space="preserve">La </w:t>
      </w:r>
      <w:r w:rsidR="006760D6" w:rsidRPr="00F81DF6">
        <w:rPr>
          <w:rFonts w:asciiTheme="majorHAnsi" w:hAnsiTheme="majorHAnsi" w:cs="Calibri"/>
          <w:b/>
          <w:bCs/>
          <w:sz w:val="22"/>
          <w:szCs w:val="22"/>
        </w:rPr>
        <w:t>recyclerie nommée</w:t>
      </w:r>
      <w:r w:rsidRPr="00F81DF6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="006760D6" w:rsidRPr="00F81DF6">
        <w:rPr>
          <w:rFonts w:asciiTheme="majorHAnsi" w:hAnsiTheme="majorHAnsi" w:cs="Calibri"/>
          <w:b/>
          <w:bCs/>
          <w:sz w:val="22"/>
          <w:szCs w:val="22"/>
        </w:rPr>
        <w:t>aussi «</w:t>
      </w:r>
      <w:r w:rsidRPr="00F81DF6">
        <w:rPr>
          <w:rFonts w:asciiTheme="majorHAnsi" w:hAnsiTheme="majorHAnsi" w:cs="Calibri"/>
          <w:b/>
          <w:bCs/>
          <w:sz w:val="22"/>
          <w:szCs w:val="22"/>
        </w:rPr>
        <w:t xml:space="preserve"> La Caverne de Tri’Tout », </w:t>
      </w:r>
      <w:r w:rsidR="005537D8" w:rsidRPr="00F81DF6">
        <w:rPr>
          <w:rFonts w:asciiTheme="majorHAnsi" w:hAnsiTheme="majorHAnsi" w:cs="Calibri"/>
          <w:sz w:val="22"/>
          <w:szCs w:val="22"/>
        </w:rPr>
        <w:t>est</w:t>
      </w:r>
      <w:r w:rsidR="005537D8" w:rsidRPr="00F81DF6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Pr="00F81DF6">
        <w:rPr>
          <w:rFonts w:asciiTheme="majorHAnsi" w:hAnsiTheme="majorHAnsi" w:cs="Calibri"/>
          <w:sz w:val="22"/>
          <w:szCs w:val="22"/>
        </w:rPr>
        <w:t>installée au sein de la déchèterie de Saint-Antoine-du-Rocher</w:t>
      </w:r>
      <w:r w:rsidR="005537D8" w:rsidRPr="00F81DF6">
        <w:rPr>
          <w:rFonts w:asciiTheme="majorHAnsi" w:hAnsiTheme="majorHAnsi" w:cs="Calibri"/>
          <w:sz w:val="22"/>
          <w:szCs w:val="22"/>
        </w:rPr>
        <w:t>.</w:t>
      </w:r>
      <w:r w:rsidRPr="00F81DF6">
        <w:rPr>
          <w:rFonts w:asciiTheme="majorHAnsi" w:hAnsiTheme="majorHAnsi" w:cs="Calibri"/>
          <w:sz w:val="22"/>
          <w:szCs w:val="22"/>
        </w:rPr>
        <w:t xml:space="preserve"> Gérée par l’Entreprise d’insertion Tri 37, elle a</w:t>
      </w:r>
      <w:r w:rsidRPr="00F81DF6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Pr="00F81DF6">
        <w:rPr>
          <w:rFonts w:asciiTheme="majorHAnsi" w:hAnsiTheme="majorHAnsi" w:cs="Calibri"/>
          <w:sz w:val="22"/>
          <w:szCs w:val="22"/>
        </w:rPr>
        <w:t>pour mission de</w:t>
      </w:r>
      <w:r w:rsidRPr="00F81DF6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Pr="00F81DF6">
        <w:rPr>
          <w:rFonts w:asciiTheme="majorHAnsi" w:hAnsiTheme="majorHAnsi" w:cs="Calibri"/>
          <w:sz w:val="22"/>
          <w:szCs w:val="22"/>
        </w:rPr>
        <w:t>collecter, remettre en état et revendre à petits prix des objets, meubles, appareils électroniques</w:t>
      </w:r>
      <w:r w:rsidR="00186018">
        <w:rPr>
          <w:rFonts w:asciiTheme="majorHAnsi" w:hAnsiTheme="majorHAnsi" w:cs="Calibri"/>
          <w:sz w:val="22"/>
          <w:szCs w:val="22"/>
        </w:rPr>
        <w:t>…</w:t>
      </w:r>
      <w:r w:rsidRPr="00F81DF6">
        <w:rPr>
          <w:rFonts w:asciiTheme="majorHAnsi" w:hAnsiTheme="majorHAnsi" w:cs="Calibri"/>
          <w:sz w:val="22"/>
          <w:szCs w:val="22"/>
        </w:rPr>
        <w:t xml:space="preserve"> contribuant ainsi activement à la réduction d</w:t>
      </w:r>
      <w:r w:rsidR="00484FD0" w:rsidRPr="00F81DF6">
        <w:rPr>
          <w:rFonts w:asciiTheme="majorHAnsi" w:hAnsiTheme="majorHAnsi" w:cs="Calibri"/>
          <w:sz w:val="22"/>
          <w:szCs w:val="22"/>
        </w:rPr>
        <w:t>es</w:t>
      </w:r>
      <w:r w:rsidRPr="00F81DF6">
        <w:rPr>
          <w:rFonts w:asciiTheme="majorHAnsi" w:hAnsiTheme="majorHAnsi" w:cs="Calibri"/>
          <w:sz w:val="22"/>
          <w:szCs w:val="22"/>
        </w:rPr>
        <w:t xml:space="preserve"> déchets et à la création d’emplois locaux.</w:t>
      </w:r>
    </w:p>
    <w:p w14:paraId="6A5C1BEA" w14:textId="0A887E46" w:rsidR="006A29AE" w:rsidRPr="002F6AB7" w:rsidRDefault="006A29AE" w:rsidP="002F6AB7">
      <w:pPr>
        <w:pStyle w:val="isselectedend"/>
        <w:spacing w:before="0" w:beforeAutospacing="0" w:after="0" w:afterAutospacing="0"/>
        <w:jc w:val="both"/>
        <w:rPr>
          <w:rFonts w:asciiTheme="majorHAnsi" w:hAnsiTheme="majorHAnsi" w:cs="Calibri"/>
          <w:color w:val="156082" w:themeColor="accent1"/>
          <w:sz w:val="20"/>
          <w:szCs w:val="20"/>
        </w:rPr>
      </w:pPr>
      <w:r>
        <w:rPr>
          <w:rFonts w:asciiTheme="majorHAnsi" w:hAnsiTheme="majorHAnsi"/>
          <w:sz w:val="22"/>
          <w:szCs w:val="22"/>
        </w:rPr>
        <w:t>La</w:t>
      </w:r>
      <w:r w:rsidR="006760D6" w:rsidRPr="006A29AE">
        <w:rPr>
          <w:rFonts w:asciiTheme="majorHAnsi" w:hAnsiTheme="majorHAnsi"/>
          <w:sz w:val="22"/>
          <w:szCs w:val="22"/>
        </w:rPr>
        <w:t xml:space="preserve"> </w:t>
      </w:r>
      <w:r w:rsidR="006760D6" w:rsidRPr="006A29AE">
        <w:rPr>
          <w:rFonts w:asciiTheme="majorHAnsi" w:hAnsiTheme="majorHAnsi"/>
          <w:b/>
          <w:bCs/>
          <w:sz w:val="22"/>
          <w:szCs w:val="22"/>
        </w:rPr>
        <w:t>Caverne</w:t>
      </w:r>
      <w:r w:rsidR="006760D6" w:rsidRPr="006A29AE">
        <w:rPr>
          <w:rFonts w:asciiTheme="majorHAnsi" w:hAnsiTheme="majorHAnsi"/>
          <w:sz w:val="22"/>
          <w:szCs w:val="22"/>
        </w:rPr>
        <w:t>, c’est aussi une offre de services innovante pour les habitants et les associations du territoire.</w:t>
      </w:r>
      <w:r>
        <w:rPr>
          <w:rFonts w:asciiTheme="majorHAnsi" w:hAnsiTheme="majorHAnsi"/>
          <w:sz w:val="22"/>
          <w:szCs w:val="22"/>
        </w:rPr>
        <w:t xml:space="preserve"> </w:t>
      </w:r>
      <w:r w:rsidR="006760D6" w:rsidRPr="006A29AE">
        <w:rPr>
          <w:rFonts w:asciiTheme="majorHAnsi" w:hAnsiTheme="majorHAnsi"/>
          <w:sz w:val="22"/>
          <w:szCs w:val="22"/>
        </w:rPr>
        <w:t xml:space="preserve">Elle propose </w:t>
      </w:r>
      <w:r w:rsidR="006354CC">
        <w:rPr>
          <w:rFonts w:asciiTheme="majorHAnsi" w:hAnsiTheme="majorHAnsi"/>
          <w:sz w:val="22"/>
          <w:szCs w:val="22"/>
        </w:rPr>
        <w:t xml:space="preserve">de </w:t>
      </w:r>
      <w:r w:rsidR="006760D6" w:rsidRPr="006A29AE">
        <w:rPr>
          <w:rFonts w:asciiTheme="majorHAnsi" w:hAnsiTheme="majorHAnsi"/>
          <w:sz w:val="22"/>
          <w:szCs w:val="22"/>
        </w:rPr>
        <w:t>la</w:t>
      </w:r>
      <w:r w:rsidR="006760D6" w:rsidRPr="006A29AE">
        <w:rPr>
          <w:rFonts w:asciiTheme="majorHAnsi" w:hAnsiTheme="majorHAnsi"/>
          <w:b/>
          <w:bCs/>
          <w:sz w:val="22"/>
          <w:szCs w:val="22"/>
        </w:rPr>
        <w:t xml:space="preserve"> location de vaisselle</w:t>
      </w:r>
      <w:r w:rsidR="006354CC">
        <w:rPr>
          <w:rFonts w:asciiTheme="majorHAnsi" w:hAnsiTheme="majorHAnsi"/>
          <w:b/>
          <w:bCs/>
          <w:sz w:val="22"/>
          <w:szCs w:val="22"/>
        </w:rPr>
        <w:t xml:space="preserve"> ou</w:t>
      </w:r>
      <w:r w:rsidR="006760D6" w:rsidRPr="006A29AE">
        <w:rPr>
          <w:rFonts w:asciiTheme="majorHAnsi" w:hAnsiTheme="majorHAnsi"/>
          <w:sz w:val="22"/>
          <w:szCs w:val="22"/>
        </w:rPr>
        <w:t xml:space="preserve"> </w:t>
      </w:r>
      <w:r w:rsidR="006354CC" w:rsidRPr="006354CC">
        <w:rPr>
          <w:rFonts w:asciiTheme="majorHAnsi" w:hAnsiTheme="majorHAnsi"/>
          <w:b/>
          <w:bCs/>
          <w:sz w:val="22"/>
          <w:szCs w:val="22"/>
        </w:rPr>
        <w:t xml:space="preserve">de </w:t>
      </w:r>
      <w:r w:rsidR="006760D6" w:rsidRPr="006354CC">
        <w:rPr>
          <w:rFonts w:asciiTheme="majorHAnsi" w:hAnsiTheme="majorHAnsi"/>
          <w:b/>
          <w:bCs/>
          <w:sz w:val="22"/>
          <w:szCs w:val="22"/>
        </w:rPr>
        <w:t>mobilier</w:t>
      </w:r>
      <w:r w:rsidR="006760D6" w:rsidRPr="006A29AE">
        <w:rPr>
          <w:rFonts w:asciiTheme="majorHAnsi" w:hAnsiTheme="majorHAnsi"/>
          <w:sz w:val="22"/>
          <w:szCs w:val="22"/>
        </w:rPr>
        <w:t xml:space="preserve"> pour </w:t>
      </w:r>
      <w:r w:rsidR="006354CC">
        <w:rPr>
          <w:rFonts w:asciiTheme="majorHAnsi" w:hAnsiTheme="majorHAnsi"/>
          <w:sz w:val="22"/>
          <w:szCs w:val="22"/>
        </w:rPr>
        <w:t>vos différents besoins</w:t>
      </w:r>
      <w:r w:rsidR="006760D6" w:rsidRPr="006A29AE">
        <w:rPr>
          <w:rFonts w:asciiTheme="majorHAnsi" w:hAnsiTheme="majorHAnsi"/>
          <w:sz w:val="22"/>
          <w:szCs w:val="22"/>
        </w:rPr>
        <w:t>.</w:t>
      </w:r>
    </w:p>
    <w:p w14:paraId="526C01C8" w14:textId="215C66CD" w:rsidR="006760D6" w:rsidRDefault="006760D6" w:rsidP="006A29AE">
      <w:pPr>
        <w:spacing w:after="0" w:line="240" w:lineRule="auto"/>
        <w:jc w:val="both"/>
        <w:rPr>
          <w:rFonts w:asciiTheme="majorHAnsi" w:eastAsia="Times New Roman" w:hAnsiTheme="majorHAnsi" w:cs="Times New Roman"/>
          <w:kern w:val="0"/>
          <w:lang w:eastAsia="fr-FR"/>
          <w14:ligatures w14:val="none"/>
        </w:rPr>
      </w:pPr>
      <w:r w:rsidRPr="006A29AE">
        <w:rPr>
          <w:rFonts w:asciiTheme="majorHAnsi" w:eastAsia="Times New Roman" w:hAnsiTheme="majorHAnsi" w:cs="Times New Roman"/>
          <w:kern w:val="0"/>
          <w:lang w:eastAsia="fr-FR"/>
          <w14:ligatures w14:val="none"/>
        </w:rPr>
        <w:t xml:space="preserve">Pour les travaux de rénovation </w:t>
      </w:r>
      <w:r w:rsidR="005537D8" w:rsidRPr="006A29AE">
        <w:rPr>
          <w:rFonts w:asciiTheme="majorHAnsi" w:eastAsia="Times New Roman" w:hAnsiTheme="majorHAnsi" w:cs="Times New Roman"/>
          <w:kern w:val="0"/>
          <w:lang w:eastAsia="fr-FR"/>
          <w14:ligatures w14:val="none"/>
        </w:rPr>
        <w:t>d</w:t>
      </w:r>
      <w:r w:rsidR="0005370A" w:rsidRPr="006A29AE">
        <w:rPr>
          <w:rFonts w:asciiTheme="majorHAnsi" w:eastAsia="Times New Roman" w:hAnsiTheme="majorHAnsi" w:cs="Times New Roman"/>
          <w:kern w:val="0"/>
          <w:lang w:eastAsia="fr-FR"/>
          <w14:ligatures w14:val="none"/>
        </w:rPr>
        <w:t>e</w:t>
      </w:r>
      <w:r w:rsidRPr="006A29AE">
        <w:rPr>
          <w:rFonts w:asciiTheme="majorHAnsi" w:eastAsia="Times New Roman" w:hAnsiTheme="majorHAnsi" w:cs="Times New Roman"/>
          <w:kern w:val="0"/>
          <w:lang w:eastAsia="fr-FR"/>
          <w14:ligatures w14:val="none"/>
        </w:rPr>
        <w:t xml:space="preserve"> mobilier, la recyclerie met à disposition un</w:t>
      </w:r>
      <w:r w:rsidRPr="006A29AE">
        <w:rPr>
          <w:rFonts w:asciiTheme="majorHAnsi" w:eastAsia="Times New Roman" w:hAnsiTheme="majorHAnsi" w:cs="Times New Roman"/>
          <w:b/>
          <w:bCs/>
          <w:kern w:val="0"/>
          <w:lang w:eastAsia="fr-FR"/>
          <w14:ligatures w14:val="none"/>
        </w:rPr>
        <w:t xml:space="preserve"> service d’aérogom</w:t>
      </w:r>
      <w:r w:rsidR="00A72F60" w:rsidRPr="006A29AE">
        <w:rPr>
          <w:rFonts w:asciiTheme="majorHAnsi" w:eastAsia="Times New Roman" w:hAnsiTheme="majorHAnsi" w:cs="Times New Roman"/>
          <w:b/>
          <w:bCs/>
          <w:kern w:val="0"/>
          <w:lang w:eastAsia="fr-FR"/>
          <w14:ligatures w14:val="none"/>
        </w:rPr>
        <w:t>m</w:t>
      </w:r>
      <w:r w:rsidRPr="006A29AE">
        <w:rPr>
          <w:rFonts w:asciiTheme="majorHAnsi" w:eastAsia="Times New Roman" w:hAnsiTheme="majorHAnsi" w:cs="Times New Roman"/>
          <w:b/>
          <w:bCs/>
          <w:kern w:val="0"/>
          <w:lang w:eastAsia="fr-FR"/>
          <w14:ligatures w14:val="none"/>
        </w:rPr>
        <w:t>age</w:t>
      </w:r>
      <w:r w:rsidR="003C14BF">
        <w:rPr>
          <w:rFonts w:asciiTheme="majorHAnsi" w:eastAsia="Times New Roman" w:hAnsiTheme="majorHAnsi" w:cs="Times New Roman"/>
          <w:kern w:val="0"/>
          <w:lang w:eastAsia="fr-FR"/>
          <w14:ligatures w14:val="none"/>
        </w:rPr>
        <w:t xml:space="preserve"> (technique de ponçage ou nettoyage par projection d’un abrasif naturel à l’aide d’air comprimé)</w:t>
      </w:r>
    </w:p>
    <w:p w14:paraId="3671CD20" w14:textId="77777777" w:rsidR="00A54971" w:rsidRPr="006A29AE" w:rsidRDefault="00A54971" w:rsidP="006A29AE">
      <w:pPr>
        <w:spacing w:after="0" w:line="240" w:lineRule="auto"/>
        <w:jc w:val="both"/>
        <w:rPr>
          <w:rFonts w:asciiTheme="majorHAnsi" w:eastAsia="Times New Roman" w:hAnsiTheme="majorHAnsi" w:cs="Times New Roman"/>
          <w:kern w:val="0"/>
          <w:lang w:eastAsia="fr-FR"/>
          <w14:ligatures w14:val="none"/>
        </w:rPr>
      </w:pPr>
    </w:p>
    <w:tbl>
      <w:tblPr>
        <w:tblStyle w:val="Grilledutableau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3368"/>
      </w:tblGrid>
      <w:tr w:rsidR="003C14BF" w14:paraId="58CDEBF2" w14:textId="77777777" w:rsidTr="003C14BF">
        <w:trPr>
          <w:trHeight w:val="3110"/>
        </w:trPr>
        <w:tc>
          <w:tcPr>
            <w:tcW w:w="3368" w:type="dxa"/>
            <w:shd w:val="clear" w:color="auto" w:fill="C5D3FF"/>
          </w:tcPr>
          <w:p w14:paraId="239036B2" w14:textId="77777777" w:rsidR="003C14BF" w:rsidRDefault="003C14BF" w:rsidP="003C14BF">
            <w:pPr>
              <w:pStyle w:val="isselectedend"/>
              <w:spacing w:before="0" w:beforeAutospacing="0" w:after="0" w:afterAutospacing="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339737B2" w14:textId="77777777" w:rsidR="00286835" w:rsidRDefault="003C14BF" w:rsidP="003C14BF">
            <w:pPr>
              <w:rPr>
                <w:rFonts w:asciiTheme="majorHAnsi" w:hAnsiTheme="majorHAnsi"/>
              </w:rPr>
            </w:pPr>
            <w:r w:rsidRPr="006A29AE">
              <w:rPr>
                <w:rFonts w:asciiTheme="majorHAnsi" w:hAnsiTheme="majorHAnsi"/>
              </w:rPr>
              <w:t>La Caverne de Tri’Tout s’impose comme un lieu ressource, solidaire et écologique, un service de la vie locale et de la transition vers une économie circulaire.</w:t>
            </w:r>
          </w:p>
          <w:p w14:paraId="01E663DF" w14:textId="77777777" w:rsidR="00286835" w:rsidRDefault="00286835" w:rsidP="003C14BF">
            <w:pPr>
              <w:rPr>
                <w:rFonts w:asciiTheme="majorHAnsi" w:hAnsiTheme="majorHAnsi"/>
              </w:rPr>
            </w:pPr>
          </w:p>
          <w:p w14:paraId="031579A8" w14:textId="4469386E" w:rsidR="003C14BF" w:rsidRDefault="003C14BF" w:rsidP="00286835">
            <w:pPr>
              <w:jc w:val="center"/>
              <w:rPr>
                <w:rFonts w:asciiTheme="majorHAnsi" w:hAnsiTheme="majorHAnsi"/>
              </w:rPr>
            </w:pPr>
            <w:r w:rsidRPr="006A29AE">
              <w:rPr>
                <w:rFonts w:asciiTheme="majorHAnsi" w:hAnsiTheme="majorHAnsi"/>
              </w:rPr>
              <w:t>N’hésitez pas à faire un tour !</w:t>
            </w:r>
          </w:p>
          <w:p w14:paraId="1B1391D2" w14:textId="77777777" w:rsidR="003C14BF" w:rsidRDefault="003C14BF" w:rsidP="003C14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025C4DA7" w14:textId="77777777" w:rsidR="003C14BF" w:rsidRPr="00302933" w:rsidRDefault="00302933" w:rsidP="003C1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noProof/>
        </w:rPr>
        <w:drawing>
          <wp:inline distT="0" distB="0" distL="0" distR="0" wp14:anchorId="10E9A460" wp14:editId="37CF70D1">
            <wp:extent cx="2247900" cy="1929130"/>
            <wp:effectExtent l="0" t="0" r="0" b="0"/>
            <wp:docPr id="6787733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31" cy="192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D04B7" w14:textId="21D0427D" w:rsidR="00E14095" w:rsidRDefault="002F6AB7" w:rsidP="00186018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Ecole</w:t>
      </w:r>
      <w:r>
        <w:rPr>
          <w:rFonts w:ascii="Cambria" w:hAnsi="Cambria" w:cs="Cambria"/>
          <w:b/>
          <w:bCs/>
          <w:color w:val="0070C0"/>
          <w:sz w:val="28"/>
          <w:szCs w:val="28"/>
          <w:u w:val="single"/>
        </w:rPr>
        <w:t> </w:t>
      </w:r>
      <w:r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: Ouverture d’un </w:t>
      </w:r>
      <w:r w:rsidR="00F947A3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ALSH</w:t>
      </w:r>
      <w:r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 communautaire</w:t>
      </w:r>
      <w:r w:rsidR="00F947A3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 </w:t>
      </w:r>
      <w:r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 </w:t>
      </w:r>
    </w:p>
    <w:p w14:paraId="7C59F61F" w14:textId="78196F28" w:rsidR="00F947A3" w:rsidRPr="00F947A3" w:rsidRDefault="00F947A3" w:rsidP="00F947A3">
      <w:pPr>
        <w:pStyle w:val="isselectedend"/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F947A3">
        <w:rPr>
          <w:rFonts w:asciiTheme="majorHAnsi" w:hAnsiTheme="majorHAnsi" w:cs="Calibri"/>
          <w:sz w:val="22"/>
          <w:szCs w:val="22"/>
        </w:rPr>
        <w:t xml:space="preserve">Un accueil de </w:t>
      </w:r>
      <w:r>
        <w:rPr>
          <w:rFonts w:asciiTheme="majorHAnsi" w:hAnsiTheme="majorHAnsi" w:cs="Calibri"/>
          <w:sz w:val="22"/>
          <w:szCs w:val="22"/>
        </w:rPr>
        <w:t>loisirs sans hébergement va voir le jour en septembre</w:t>
      </w:r>
      <w:r w:rsidR="002F6AB7">
        <w:rPr>
          <w:rFonts w:asciiTheme="majorHAnsi" w:hAnsiTheme="majorHAnsi" w:cs="Calibri"/>
          <w:sz w:val="22"/>
          <w:szCs w:val="22"/>
        </w:rPr>
        <w:t xml:space="preserve"> </w:t>
      </w:r>
      <w:r>
        <w:rPr>
          <w:rFonts w:asciiTheme="majorHAnsi" w:hAnsiTheme="majorHAnsi" w:cs="Calibri"/>
          <w:sz w:val="22"/>
          <w:szCs w:val="22"/>
        </w:rPr>
        <w:t>avec un</w:t>
      </w:r>
      <w:r w:rsidR="002F6AB7">
        <w:rPr>
          <w:rFonts w:asciiTheme="majorHAnsi" w:hAnsiTheme="majorHAnsi" w:cs="Calibri"/>
          <w:sz w:val="22"/>
          <w:szCs w:val="22"/>
        </w:rPr>
        <w:t>e capacité d’accueil de 16 enfants de moins de 6 ans et 24 enfants 6 ans et plus. Infos à venir prochainement sur nos réseaux.</w:t>
      </w:r>
    </w:p>
    <w:p w14:paraId="2B71F9B5" w14:textId="17B0CE74" w:rsidR="00186018" w:rsidRPr="00293E41" w:rsidRDefault="00186018" w:rsidP="00186018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Urbanisme</w:t>
      </w:r>
      <w:r w:rsidRPr="00293E41">
        <w:rPr>
          <w:rFonts w:ascii="Cambria" w:hAnsi="Cambria" w:cs="Cambria"/>
          <w:b/>
          <w:bCs/>
          <w:color w:val="0070C0"/>
          <w:sz w:val="28"/>
          <w:szCs w:val="28"/>
          <w:u w:val="single"/>
        </w:rPr>
        <w:t> </w:t>
      </w:r>
      <w:r w:rsidRPr="00293E4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- Voirie</w:t>
      </w:r>
    </w:p>
    <w:p w14:paraId="077BFFC1" w14:textId="77777777" w:rsidR="00186018" w:rsidRPr="00D62C9C" w:rsidRDefault="00186018" w:rsidP="00186018">
      <w:pPr>
        <w:pStyle w:val="isselectedend"/>
        <w:numPr>
          <w:ilvl w:val="0"/>
          <w:numId w:val="2"/>
        </w:numPr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b/>
          <w:bCs/>
          <w:sz w:val="22"/>
          <w:szCs w:val="22"/>
        </w:rPr>
        <w:t>Travaux de rénovation adduction d’eau potable</w:t>
      </w:r>
      <w:r>
        <w:rPr>
          <w:rFonts w:asciiTheme="majorHAnsi" w:hAnsiTheme="majorHAnsi" w:cs="Calibri"/>
          <w:sz w:val="22"/>
          <w:szCs w:val="22"/>
        </w:rPr>
        <w:t xml:space="preserve"> : </w:t>
      </w:r>
    </w:p>
    <w:p w14:paraId="3B0F5612" w14:textId="77777777" w:rsidR="00186018" w:rsidRPr="006A29AE" w:rsidRDefault="00186018" w:rsidP="00186018">
      <w:pPr>
        <w:pStyle w:val="isselectedend"/>
        <w:spacing w:before="0" w:beforeAutospacing="0"/>
        <w:contextualSpacing/>
        <w:jc w:val="both"/>
        <w:rPr>
          <w:rFonts w:asciiTheme="majorHAnsi" w:hAnsiTheme="majorHAnsi" w:cs="Calibri"/>
          <w:sz w:val="8"/>
          <w:szCs w:val="8"/>
        </w:rPr>
      </w:pPr>
    </w:p>
    <w:p w14:paraId="0DF87991" w14:textId="142D265C" w:rsidR="00DE296C" w:rsidRPr="00DE296C" w:rsidRDefault="00186018" w:rsidP="00DE296C">
      <w:pPr>
        <w:pStyle w:val="isselectedend"/>
        <w:contextualSpacing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  <w:sz w:val="22"/>
          <w:szCs w:val="22"/>
        </w:rPr>
        <w:t xml:space="preserve">Le SIAEP, </w:t>
      </w:r>
      <w:r w:rsidRPr="003634AA">
        <w:rPr>
          <w:rFonts w:asciiTheme="majorHAnsi" w:hAnsiTheme="majorHAnsi" w:cs="Calibri"/>
          <w:sz w:val="22"/>
          <w:szCs w:val="22"/>
        </w:rPr>
        <w:t>Syndicat Intercommunal d'Alimentation en Eau Potable va intervenir sur notre commune de début juillet à fin août. Perturbations à prévoir rue des Mailleries</w:t>
      </w:r>
      <w:r w:rsidR="00DE296C" w:rsidRPr="00DE296C">
        <w:rPr>
          <w:rFonts w:asciiTheme="majorHAnsi" w:hAnsiTheme="majorHAnsi" w:cs="Calibri"/>
        </w:rPr>
        <w:t>. Route fermée à la circulation sauf aux riverains, véhicules de secours et poste.</w:t>
      </w:r>
      <w:r w:rsidR="00DE296C">
        <w:rPr>
          <w:rFonts w:asciiTheme="majorHAnsi" w:hAnsiTheme="majorHAnsi" w:cs="Calibri"/>
        </w:rPr>
        <w:t xml:space="preserve"> </w:t>
      </w:r>
      <w:r w:rsidR="00DE296C" w:rsidRPr="00DE296C">
        <w:rPr>
          <w:rFonts w:asciiTheme="majorHAnsi" w:hAnsiTheme="majorHAnsi" w:cs="Calibri"/>
        </w:rPr>
        <w:t>Plus d’info</w:t>
      </w:r>
      <w:r w:rsidR="00DE296C">
        <w:rPr>
          <w:rFonts w:asciiTheme="majorHAnsi" w:hAnsiTheme="majorHAnsi" w:cs="Calibri"/>
        </w:rPr>
        <w:t>rmations</w:t>
      </w:r>
      <w:r w:rsidR="00DE296C" w:rsidRPr="00DE296C">
        <w:rPr>
          <w:rFonts w:asciiTheme="majorHAnsi" w:hAnsiTheme="majorHAnsi" w:cs="Calibri"/>
        </w:rPr>
        <w:t xml:space="preserve"> sur le site. </w:t>
      </w:r>
    </w:p>
    <w:p w14:paraId="031F7C8C" w14:textId="105C66C0" w:rsidR="006A29AE" w:rsidRPr="00186018" w:rsidRDefault="006A29AE" w:rsidP="00186018">
      <w:pPr>
        <w:pStyle w:val="isselectedend"/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br w:type="page"/>
      </w:r>
    </w:p>
    <w:p w14:paraId="737266DE" w14:textId="4B18FB8C" w:rsidR="00695719" w:rsidRPr="00D62C9C" w:rsidRDefault="002F5C2A" w:rsidP="00D62C9C">
      <w:pPr>
        <w:pStyle w:val="isselectedend"/>
        <w:numPr>
          <w:ilvl w:val="0"/>
          <w:numId w:val="2"/>
        </w:numPr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A819E3">
        <w:rPr>
          <w:rFonts w:asciiTheme="majorHAnsi" w:hAnsiTheme="majorHAnsi" w:cs="Calibri"/>
          <w:b/>
          <w:bCs/>
          <w:sz w:val="22"/>
          <w:szCs w:val="22"/>
        </w:rPr>
        <w:lastRenderedPageBreak/>
        <w:t>Cœur de village</w:t>
      </w:r>
      <w:r w:rsidR="009774AA">
        <w:rPr>
          <w:rFonts w:asciiTheme="majorHAnsi" w:hAnsiTheme="majorHAnsi" w:cs="Calibri"/>
          <w:sz w:val="22"/>
          <w:szCs w:val="22"/>
        </w:rPr>
        <w:t> :</w:t>
      </w:r>
    </w:p>
    <w:p w14:paraId="296FC372" w14:textId="0EE6A654" w:rsidR="00743BD6" w:rsidRDefault="00187935" w:rsidP="00187935">
      <w:pPr>
        <w:pStyle w:val="isselectedend"/>
        <w:contextualSpacing/>
        <w:jc w:val="center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  <w:sz w:val="22"/>
          <w:szCs w:val="22"/>
        </w:rPr>
        <w:t xml:space="preserve">  </w:t>
      </w:r>
      <w:r w:rsidR="00B365AA">
        <w:rPr>
          <w:rFonts w:asciiTheme="majorHAnsi" w:hAnsiTheme="majorHAnsi" w:cs="Calibri"/>
          <w:sz w:val="22"/>
          <w:szCs w:val="22"/>
        </w:rPr>
        <w:t xml:space="preserve">  </w:t>
      </w:r>
    </w:p>
    <w:bookmarkEnd w:id="1"/>
    <w:p w14:paraId="77BBA1FD" w14:textId="0741FF82" w:rsidR="00AE67E8" w:rsidRPr="00963C67" w:rsidRDefault="00D62C9C" w:rsidP="00963C67">
      <w:pPr>
        <w:pStyle w:val="isselectedend"/>
        <w:spacing w:before="0" w:beforeAutospacing="0"/>
        <w:contextualSpacing/>
        <w:rPr>
          <w:rFonts w:ascii="Arial" w:hAnsi="Arial" w:cs="Arial"/>
          <w:sz w:val="20"/>
          <w:szCs w:val="20"/>
        </w:rPr>
      </w:pPr>
      <w:r>
        <w:rPr>
          <w:rFonts w:ascii="Ink Free" w:hAnsi="Ink Free"/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862032" wp14:editId="330376DB">
                <wp:simplePos x="0" y="0"/>
                <wp:positionH relativeFrom="margin">
                  <wp:posOffset>3425825</wp:posOffset>
                </wp:positionH>
                <wp:positionV relativeFrom="paragraph">
                  <wp:posOffset>20956</wp:posOffset>
                </wp:positionV>
                <wp:extent cx="1246505" cy="2228850"/>
                <wp:effectExtent l="0" t="0" r="0" b="0"/>
                <wp:wrapNone/>
                <wp:docPr id="1977015670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22288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F3BF0" w14:textId="6693A2BD" w:rsidR="00F06481" w:rsidRDefault="00E3180F" w:rsidP="00B70D4F">
                            <w:pP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Le pôle commercial avance et prend forme. La couverture est terminée.</w:t>
                            </w:r>
                            <w:r w:rsidR="00B70D4F" w:rsidRPr="00B70D4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71C46C" w14:textId="24FCD842" w:rsidR="003C14BF" w:rsidRDefault="00E3180F" w:rsidP="00B70D4F">
                            <w:pP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Les murs du </w:t>
                            </w:r>
                            <w:r w:rsidR="00B70D4F" w:rsidRPr="00B70D4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pôle intergénérationnel</w:t>
                            </w:r>
                            <w:r w:rsidR="008C2BC9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, du bar associatif</w:t>
                            </w:r>
                            <w:r w:rsidR="00B70D4F" w:rsidRPr="00B70D4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 w:rsidR="00F06481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B70D4F" w:rsidRPr="00B70D4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la bibliothèque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s’élèvent de jour en jour.</w:t>
                            </w:r>
                            <w:r w:rsidR="005D7E65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7AC1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Le contour des fenê</w:t>
                            </w:r>
                            <w:r w:rsidR="003C14BF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tres se dessine.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2032" id="_x0000_s1029" type="#_x0000_t202" style="position:absolute;margin-left:269.75pt;margin-top:1.65pt;width:98.15pt;height:175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" fillcolor="#dceaf7 [351]" stroked="f" strokeweight="1pt">
                <v:textbox inset="1mm,,1mm">
                  <w:txbxContent>
                    <w:p w14:paraId="25EF3BF0" w14:textId="6693A2BD" w:rsidR="00F06481" w:rsidRDefault="00E3180F" w:rsidP="00B70D4F">
                      <w:pP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Le pôle commercial avance et prend forme. La couverture est terminée.</w:t>
                      </w:r>
                      <w:r w:rsidR="00B70D4F" w:rsidRPr="00B70D4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D71C46C" w14:textId="24FCD842" w:rsidR="003C14BF" w:rsidRDefault="00E3180F" w:rsidP="00B70D4F">
                      <w:pP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Les murs du </w:t>
                      </w:r>
                      <w:r w:rsidR="00B70D4F" w:rsidRPr="00B70D4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pôle intergénérationnel</w:t>
                      </w:r>
                      <w:r w:rsidR="008C2BC9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, du bar associatif</w:t>
                      </w:r>
                      <w:r w:rsidR="00B70D4F" w:rsidRPr="00B70D4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et </w:t>
                      </w:r>
                      <w:r w:rsidR="00F06481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de </w:t>
                      </w:r>
                      <w:r w:rsidR="00B70D4F" w:rsidRPr="00B70D4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la bibliothèque </w:t>
                      </w:r>
                      <w:r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s’élèvent de jour en jour.</w:t>
                      </w:r>
                      <w:r w:rsidR="005D7E65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67AC1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Le contour des fenê</w:t>
                      </w:r>
                      <w:r w:rsidR="003C14BF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tres se dessine.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67F2">
        <w:rPr>
          <w:rFonts w:ascii="Arial" w:hAnsi="Arial" w:cs="Arial"/>
          <w:sz w:val="20"/>
          <w:szCs w:val="20"/>
        </w:rPr>
        <w:t>.</w:t>
      </w:r>
      <w:r w:rsidR="00786E37">
        <w:rPr>
          <w:rFonts w:ascii="Arial" w:hAnsi="Arial" w:cs="Arial"/>
          <w:noProof/>
          <w:sz w:val="20"/>
          <w:szCs w:val="20"/>
          <w14:ligatures w14:val="standardContextual"/>
        </w:rPr>
        <w:drawing>
          <wp:inline distT="0" distB="0" distL="0" distR="0" wp14:anchorId="07EDEBAD" wp14:editId="1692D591">
            <wp:extent cx="2270578" cy="1728265"/>
            <wp:effectExtent l="4445" t="0" r="1270" b="1270"/>
            <wp:docPr id="184991524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15243" name="Image 184991524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6834" cy="176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</w:t>
      </w:r>
      <w:r w:rsidR="00C20BD6">
        <w:rPr>
          <w:rFonts w:ascii="Arial" w:hAnsi="Arial" w:cs="Arial"/>
          <w:noProof/>
          <w:sz w:val="20"/>
          <w:szCs w:val="20"/>
          <w14:ligatures w14:val="standardContextual"/>
        </w:rPr>
        <w:t xml:space="preserve"> </w:t>
      </w:r>
      <w:r>
        <w:rPr>
          <w:rFonts w:ascii="Arial" w:hAnsi="Arial" w:cs="Arial"/>
          <w:noProof/>
          <w:sz w:val="20"/>
          <w:szCs w:val="20"/>
          <w14:ligatures w14:val="standardContextual"/>
        </w:rPr>
        <w:drawing>
          <wp:inline distT="0" distB="0" distL="0" distR="0" wp14:anchorId="26BD7123" wp14:editId="3D3A7E3D">
            <wp:extent cx="2245962" cy="1577959"/>
            <wp:effectExtent l="0" t="8890" r="0" b="0"/>
            <wp:docPr id="52880309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03092" name="Image 52880309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7834" cy="16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42738" w14:textId="30744659" w:rsidR="00695719" w:rsidRPr="006A29AE" w:rsidRDefault="005B4563" w:rsidP="00D37344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6A29AE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Et</w:t>
      </w:r>
      <w:r w:rsidR="00695719" w:rsidRPr="006A29AE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at civil</w:t>
      </w:r>
      <w:r w:rsidR="00695719" w:rsidRPr="006A29AE">
        <w:rPr>
          <w:rFonts w:ascii="Cambria" w:hAnsi="Cambria" w:cs="Cambria"/>
          <w:b/>
          <w:bCs/>
          <w:color w:val="0070C0"/>
          <w:sz w:val="28"/>
          <w:szCs w:val="28"/>
          <w:u w:val="single"/>
        </w:rPr>
        <w:t> </w:t>
      </w:r>
    </w:p>
    <w:p w14:paraId="50F2A80E" w14:textId="59DB693E" w:rsidR="005B4563" w:rsidRPr="00286835" w:rsidRDefault="005D7E65" w:rsidP="009A50B1">
      <w:pPr>
        <w:pStyle w:val="isselectedend"/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286835">
        <w:rPr>
          <w:rFonts w:asciiTheme="majorHAnsi" w:hAnsiTheme="majorHAnsi" w:cs="Calibri"/>
          <w:sz w:val="22"/>
          <w:szCs w:val="22"/>
        </w:rPr>
        <w:t>Naissance</w:t>
      </w:r>
      <w:r w:rsidR="009A50B1" w:rsidRPr="00286835">
        <w:rPr>
          <w:rFonts w:asciiTheme="majorHAnsi" w:hAnsiTheme="majorHAnsi" w:cs="Calibri"/>
          <w:sz w:val="22"/>
          <w:szCs w:val="22"/>
        </w:rPr>
        <w:t xml:space="preserve"> : </w:t>
      </w:r>
      <w:r w:rsidR="005B4563" w:rsidRPr="00286835">
        <w:rPr>
          <w:rFonts w:asciiTheme="majorHAnsi" w:hAnsiTheme="majorHAnsi" w:cs="Calibri"/>
          <w:sz w:val="22"/>
          <w:szCs w:val="22"/>
        </w:rPr>
        <w:t xml:space="preserve">Romane Ducreuzet, née le 8/06/2026 au foyer de </w:t>
      </w:r>
      <w:r w:rsidR="009A50B1" w:rsidRPr="00286835">
        <w:rPr>
          <w:rFonts w:asciiTheme="majorHAnsi" w:hAnsiTheme="majorHAnsi" w:cs="Calibri"/>
          <w:sz w:val="22"/>
          <w:szCs w:val="22"/>
        </w:rPr>
        <w:t xml:space="preserve">Mme </w:t>
      </w:r>
      <w:r w:rsidR="005B4563" w:rsidRPr="00286835">
        <w:rPr>
          <w:rFonts w:asciiTheme="majorHAnsi" w:hAnsiTheme="majorHAnsi" w:cs="Calibri"/>
          <w:sz w:val="22"/>
          <w:szCs w:val="22"/>
        </w:rPr>
        <w:t>DU</w:t>
      </w:r>
      <w:r w:rsidRPr="00286835">
        <w:rPr>
          <w:rFonts w:asciiTheme="majorHAnsi" w:hAnsiTheme="majorHAnsi" w:cs="Calibri"/>
          <w:sz w:val="22"/>
          <w:szCs w:val="22"/>
        </w:rPr>
        <w:t>CREUZET Laure.</w:t>
      </w:r>
    </w:p>
    <w:p w14:paraId="1DE81FF6" w14:textId="2578A69A" w:rsidR="00433E37" w:rsidRPr="006A29AE" w:rsidRDefault="00433E37" w:rsidP="006A29AE">
      <w:pPr>
        <w:spacing w:before="40" w:after="80"/>
        <w:jc w:val="both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 w:rsidRPr="006A29AE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 xml:space="preserve">Fermeture </w:t>
      </w:r>
      <w:r w:rsidR="00C8331C" w:rsidRPr="006A29AE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Agence postale</w:t>
      </w:r>
    </w:p>
    <w:p w14:paraId="23733447" w14:textId="01E7C37C" w:rsidR="00433E37" w:rsidRPr="00286835" w:rsidRDefault="00433E37" w:rsidP="009A50B1">
      <w:pPr>
        <w:pStyle w:val="isselectedend"/>
        <w:spacing w:before="0" w:beforeAutospacing="0"/>
        <w:contextualSpacing/>
        <w:jc w:val="both"/>
        <w:rPr>
          <w:rFonts w:asciiTheme="majorHAnsi" w:hAnsiTheme="majorHAnsi" w:cs="Calibri"/>
          <w:sz w:val="22"/>
          <w:szCs w:val="22"/>
        </w:rPr>
      </w:pPr>
      <w:r w:rsidRPr="00286835">
        <w:rPr>
          <w:rFonts w:asciiTheme="majorHAnsi" w:hAnsiTheme="majorHAnsi" w:cs="Calibri"/>
          <w:sz w:val="22"/>
          <w:szCs w:val="22"/>
        </w:rPr>
        <w:t xml:space="preserve">Fermeture </w:t>
      </w:r>
      <w:r w:rsidR="00C8331C" w:rsidRPr="00286835">
        <w:rPr>
          <w:rFonts w:asciiTheme="majorHAnsi" w:hAnsiTheme="majorHAnsi" w:cs="Calibri"/>
          <w:sz w:val="22"/>
          <w:szCs w:val="22"/>
        </w:rPr>
        <w:t xml:space="preserve">Agence Postale : </w:t>
      </w:r>
      <w:r w:rsidR="00C8331C" w:rsidRPr="00C8462E">
        <w:rPr>
          <w:rFonts w:asciiTheme="majorHAnsi" w:hAnsiTheme="majorHAnsi" w:cs="Calibri"/>
          <w:b/>
          <w:bCs/>
          <w:sz w:val="22"/>
          <w:szCs w:val="22"/>
        </w:rPr>
        <w:t>du</w:t>
      </w:r>
      <w:r w:rsidR="009A361D" w:rsidRPr="00C8462E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="0017353E" w:rsidRPr="00C8462E">
        <w:rPr>
          <w:rFonts w:asciiTheme="majorHAnsi" w:hAnsiTheme="majorHAnsi" w:cs="Calibri"/>
          <w:b/>
          <w:bCs/>
          <w:sz w:val="22"/>
          <w:szCs w:val="22"/>
        </w:rPr>
        <w:t>12 au 29/08</w:t>
      </w:r>
      <w:r w:rsidR="0017353E" w:rsidRPr="00286835">
        <w:rPr>
          <w:rFonts w:asciiTheme="majorHAnsi" w:hAnsiTheme="majorHAnsi" w:cs="Calibri"/>
          <w:sz w:val="22"/>
          <w:szCs w:val="22"/>
        </w:rPr>
        <w:t xml:space="preserve"> inclus. Vos avisés seront disponibles au bureau de la Membrolle-sur-Choisille.</w:t>
      </w:r>
    </w:p>
    <w:p w14:paraId="2F9BF680" w14:textId="77777777" w:rsidR="00286835" w:rsidRDefault="00A54971" w:rsidP="00286835">
      <w:pPr>
        <w:spacing w:before="40" w:after="80"/>
        <w:jc w:val="both"/>
        <w:rPr>
          <w:rFonts w:ascii="Cambria" w:hAnsi="Cambria" w:cs="Cambria"/>
          <w:b/>
          <w:bCs/>
          <w:color w:val="0070C0"/>
          <w:sz w:val="28"/>
          <w:szCs w:val="28"/>
          <w:u w:val="single"/>
        </w:rPr>
      </w:pPr>
      <w:r w:rsidRPr="00A54971">
        <w:rPr>
          <w:rFonts w:ascii="Baguet Script" w:hAnsi="Baguet Script"/>
          <w:b/>
          <w:bCs/>
          <w:color w:val="0070C0"/>
          <w:sz w:val="28"/>
          <w:szCs w:val="28"/>
          <w:u w:val="single"/>
        </w:rPr>
        <w:t>Tranquillité Vacances</w:t>
      </w:r>
      <w:r w:rsidRPr="00A54971">
        <w:rPr>
          <w:rFonts w:ascii="Cambria" w:hAnsi="Cambria" w:cs="Cambria"/>
          <w:b/>
          <w:bCs/>
          <w:color w:val="0070C0"/>
          <w:sz w:val="28"/>
          <w:szCs w:val="28"/>
          <w:u w:val="single"/>
        </w:rPr>
        <w:t> </w:t>
      </w:r>
    </w:p>
    <w:p w14:paraId="51A50934" w14:textId="21BF2671" w:rsidR="00A54971" w:rsidRPr="00286835" w:rsidRDefault="00A54971" w:rsidP="00D35183">
      <w:pPr>
        <w:spacing w:before="40" w:after="80"/>
        <w:rPr>
          <w:rFonts w:ascii="Baguet Script" w:hAnsi="Baguet Script"/>
          <w:b/>
          <w:bCs/>
          <w:color w:val="0070C0"/>
          <w:sz w:val="28"/>
          <w:szCs w:val="28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Pr="006448EA">
        <w:rPr>
          <w:rFonts w:ascii="Arial" w:hAnsi="Arial" w:cs="Arial"/>
          <w:sz w:val="20"/>
          <w:szCs w:val="20"/>
        </w:rPr>
        <w:t>omme chaque année quand arrive l’été</w:t>
      </w:r>
      <w:r>
        <w:rPr>
          <w:rFonts w:ascii="Arial" w:hAnsi="Arial" w:cs="Arial"/>
          <w:sz w:val="20"/>
          <w:szCs w:val="20"/>
        </w:rPr>
        <w:t>, vous pouvez faire protéger votre habitation</w:t>
      </w:r>
      <w:r w:rsidR="00D35183">
        <w:rPr>
          <w:rFonts w:ascii="Arial" w:hAnsi="Arial" w:cs="Arial"/>
          <w:sz w:val="20"/>
          <w:szCs w:val="20"/>
        </w:rPr>
        <w:t xml:space="preserve"> : </w:t>
      </w:r>
      <w:hyperlink r:id="rId19" w:history="1">
        <w:r w:rsidR="00D35183" w:rsidRPr="007B5585">
          <w:rPr>
            <w:rStyle w:val="Lienhypertexte"/>
            <w:rFonts w:ascii="Arial" w:hAnsi="Arial" w:cs="Arial"/>
            <w:sz w:val="20"/>
            <w:szCs w:val="20"/>
          </w:rPr>
          <w:t>https://www.service-public.gouv.fr/particuliers/vosdroits/R43241</w:t>
        </w:r>
      </w:hyperlink>
      <w:r w:rsidRPr="006448EA">
        <w:rPr>
          <w:rFonts w:ascii="Arial" w:hAnsi="Arial" w:cs="Arial"/>
          <w:sz w:val="20"/>
          <w:szCs w:val="20"/>
        </w:rPr>
        <w:t>)</w:t>
      </w:r>
    </w:p>
    <w:p w14:paraId="7A3E8FF9" w14:textId="0CBADFAB" w:rsidR="00A54971" w:rsidRDefault="00A54971" w:rsidP="00286835">
      <w:pPr>
        <w:pStyle w:val="isselectedend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448EA">
        <w:rPr>
          <w:rFonts w:ascii="Arial" w:hAnsi="Arial" w:cs="Arial"/>
          <w:sz w:val="20"/>
          <w:szCs w:val="20"/>
        </w:rPr>
        <w:t>rochain Echo à la rentrée en septembre</w:t>
      </w:r>
      <w:r w:rsidR="00286835">
        <w:rPr>
          <w:rFonts w:ascii="Arial" w:hAnsi="Arial" w:cs="Arial"/>
          <w:sz w:val="20"/>
          <w:szCs w:val="20"/>
        </w:rPr>
        <w:t xml:space="preserve">. </w:t>
      </w:r>
      <w:r w:rsidRPr="00214326">
        <w:rPr>
          <w:rFonts w:ascii="Arial" w:hAnsi="Arial" w:cs="Arial"/>
          <w:b/>
          <w:bCs/>
          <w:sz w:val="20"/>
          <w:szCs w:val="20"/>
        </w:rPr>
        <w:t>Bonnes Vacances à tous</w:t>
      </w:r>
      <w:r>
        <w:rPr>
          <w:rFonts w:ascii="Arial" w:hAnsi="Arial" w:cs="Arial"/>
          <w:sz w:val="20"/>
          <w:szCs w:val="20"/>
        </w:rPr>
        <w:t xml:space="preserve"> ! </w:t>
      </w:r>
    </w:p>
    <w:p w14:paraId="7EF49ACB" w14:textId="77777777" w:rsidR="00286835" w:rsidRPr="00286835" w:rsidRDefault="00286835" w:rsidP="00286835">
      <w:pPr>
        <w:pStyle w:val="isselectedend"/>
        <w:contextualSpacing/>
        <w:rPr>
          <w:rFonts w:ascii="Arial" w:hAnsi="Arial" w:cs="Arial"/>
          <w:sz w:val="20"/>
          <w:szCs w:val="20"/>
        </w:rPr>
      </w:pPr>
    </w:p>
    <w:p w14:paraId="30E5F82B" w14:textId="2F4B61AF" w:rsidR="0028214D" w:rsidRDefault="00C712E7" w:rsidP="009A50B1">
      <w:pPr>
        <w:pStyle w:val="isselectedend"/>
        <w:spacing w:before="0" w:beforeAutospacing="0"/>
        <w:contextualSpacing/>
        <w:jc w:val="center"/>
        <w:rPr>
          <w:rFonts w:ascii="Calibri" w:hAnsi="Calibri" w:cs="Calibri"/>
          <w:color w:val="0070C0"/>
          <w:sz w:val="20"/>
          <w:szCs w:val="20"/>
        </w:rPr>
      </w:pPr>
      <w:r w:rsidRPr="005813B0">
        <w:rPr>
          <w:rFonts w:ascii="Calibri" w:hAnsi="Calibri" w:cs="Calibri"/>
          <w:color w:val="0070C0"/>
          <w:sz w:val="20"/>
          <w:szCs w:val="20"/>
        </w:rPr>
        <w:t xml:space="preserve">Prochain Conseil Municipal le </w:t>
      </w:r>
      <w:r w:rsidR="00ED348E">
        <w:rPr>
          <w:rFonts w:ascii="Calibri" w:hAnsi="Calibri" w:cs="Calibri"/>
          <w:color w:val="0070C0"/>
          <w:sz w:val="20"/>
          <w:szCs w:val="20"/>
        </w:rPr>
        <w:t>08/09/2026</w:t>
      </w:r>
    </w:p>
    <w:p w14:paraId="33B41D81" w14:textId="4673A080" w:rsidR="009A50B1" w:rsidRPr="00EE3B55" w:rsidRDefault="00286835" w:rsidP="009A50B1">
      <w:pPr>
        <w:pStyle w:val="isselectedend"/>
        <w:spacing w:before="0" w:beforeAutospacing="0"/>
        <w:contextualSpacing/>
        <w:jc w:val="center"/>
        <w:rPr>
          <w:rFonts w:ascii="Ink Free" w:hAnsi="Ink Free"/>
          <w:b/>
          <w:bCs/>
          <w:color w:val="0070C0"/>
          <w:sz w:val="28"/>
          <w:szCs w:val="28"/>
          <w:u w:val="single"/>
        </w:rPr>
      </w:pPr>
      <w:r w:rsidRPr="005813B0">
        <w:rPr>
          <w:rFonts w:ascii="Calibri" w:hAnsi="Calibri" w:cs="Calibri"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EC3BA" wp14:editId="109AC5E0">
                <wp:simplePos x="0" y="0"/>
                <wp:positionH relativeFrom="margin">
                  <wp:posOffset>-88900</wp:posOffset>
                </wp:positionH>
                <wp:positionV relativeFrom="paragraph">
                  <wp:posOffset>90170</wp:posOffset>
                </wp:positionV>
                <wp:extent cx="4467225" cy="1123950"/>
                <wp:effectExtent l="0" t="0" r="28575" b="19050"/>
                <wp:wrapNone/>
                <wp:docPr id="88765812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E4531" w14:textId="6370578A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Email :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0" w:history="1">
                              <w:r w:rsidRPr="00286835">
                                <w:rPr>
                                  <w:rStyle w:val="Lienhypertexte"/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mairie@charentilly.com</w:t>
                              </w:r>
                            </w:hyperlink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Site internet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="00591F29"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www.charentilly.fr</w:t>
                            </w:r>
                          </w:p>
                          <w:p w14:paraId="7E612BC8" w14:textId="6EFBBDB1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Panneau Pocket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Pages Facebook</w:t>
                            </w:r>
                            <w:r w:rsidR="00083588"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286835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tel 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: 02 47 56 65 46</w:t>
                            </w:r>
                          </w:p>
                          <w:p w14:paraId="70D9A6B1" w14:textId="60D1E2EE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Mairie 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: lundi 8h-12h et 13h30-17h</w:t>
                            </w:r>
                          </w:p>
                          <w:p w14:paraId="68DCD699" w14:textId="77777777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Mardi et vendredi 8h-12h- Mercredi 8h-12h et 14h-18h</w:t>
                            </w:r>
                          </w:p>
                          <w:p w14:paraId="7B21A6FC" w14:textId="77777777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Agence postale</w:t>
                            </w: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 :  Lundi 9h-12h, mercredi 14h-18h, vendredi 14h-17h</w:t>
                            </w:r>
                          </w:p>
                          <w:p w14:paraId="551017F8" w14:textId="77777777" w:rsidR="0028214D" w:rsidRPr="00286835" w:rsidRDefault="0028214D" w:rsidP="0028214D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286835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Samedi 8h30-10h30</w:t>
                            </w:r>
                          </w:p>
                          <w:p w14:paraId="657459D6" w14:textId="77777777" w:rsidR="0028214D" w:rsidRDefault="0028214D" w:rsidP="0028214D">
                            <w:pPr>
                              <w:spacing w:after="0"/>
                              <w:jc w:val="center"/>
                            </w:pPr>
                          </w:p>
                          <w:p w14:paraId="3BA7514A" w14:textId="77777777" w:rsidR="0028214D" w:rsidRDefault="0028214D" w:rsidP="00282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C3BA" id="Zone de texte 6" o:spid="_x0000_s1030" type="#_x0000_t202" style="position:absolute;left:0;text-align:left;margin-left:-7pt;margin-top:7.1pt;width:351.7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" fillcolor="white [3201]" strokeweight=".5pt">
                <v:textbox>
                  <w:txbxContent>
                    <w:p w14:paraId="016E4531" w14:textId="6370578A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Email :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hyperlink r:id="rId21" w:history="1">
                        <w:r w:rsidRPr="00286835">
                          <w:rPr>
                            <w:rStyle w:val="Lienhypertexte"/>
                            <w:rFonts w:asciiTheme="majorHAnsi" w:hAnsiTheme="majorHAnsi"/>
                            <w:sz w:val="20"/>
                            <w:szCs w:val="20"/>
                          </w:rPr>
                          <w:t>mairie@charentilly.com</w:t>
                        </w:r>
                      </w:hyperlink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- </w:t>
                      </w:r>
                      <w:r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Site internet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 : </w:t>
                      </w:r>
                      <w:r w:rsidR="00591F29"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www.charentilly.fr</w:t>
                      </w:r>
                    </w:p>
                    <w:p w14:paraId="7E612BC8" w14:textId="6EFBBDB1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Panneau Pocket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– </w:t>
                      </w:r>
                      <w:r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Pages Facebook</w:t>
                      </w:r>
                      <w:r w:rsidR="00083588"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- </w:t>
                      </w:r>
                      <w:r w:rsidRPr="00286835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tel 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: 02 47 56 65 46</w:t>
                      </w:r>
                    </w:p>
                    <w:p w14:paraId="70D9A6B1" w14:textId="60D1E2EE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Mairie 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: lundi 8h-12h et 13h30-17h</w:t>
                      </w:r>
                    </w:p>
                    <w:p w14:paraId="68DCD699" w14:textId="77777777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Mardi et vendredi 8h-12h- Mercredi 8h-12h et 14h-18h</w:t>
                      </w:r>
                    </w:p>
                    <w:p w14:paraId="7B21A6FC" w14:textId="77777777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Agence postale</w:t>
                      </w: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 :  Lundi 9h-12h, mercredi 14h-18h, vendredi 14h-17h</w:t>
                      </w:r>
                    </w:p>
                    <w:p w14:paraId="551017F8" w14:textId="77777777" w:rsidR="0028214D" w:rsidRPr="00286835" w:rsidRDefault="0028214D" w:rsidP="0028214D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286835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Samedi 8h30-10h30</w:t>
                      </w:r>
                    </w:p>
                    <w:p w14:paraId="657459D6" w14:textId="77777777" w:rsidR="0028214D" w:rsidRDefault="0028214D" w:rsidP="0028214D">
                      <w:pPr>
                        <w:spacing w:after="0"/>
                        <w:jc w:val="center"/>
                      </w:pPr>
                    </w:p>
                    <w:p w14:paraId="3BA7514A" w14:textId="77777777" w:rsidR="0028214D" w:rsidRDefault="0028214D" w:rsidP="0028214D"/>
                  </w:txbxContent>
                </v:textbox>
                <w10:wrap anchorx="margin"/>
              </v:shape>
            </w:pict>
          </mc:Fallback>
        </mc:AlternateContent>
      </w:r>
    </w:p>
    <w:sectPr w:rsidR="009A50B1" w:rsidRPr="00EE3B55" w:rsidSect="00CA5826">
      <w:pgSz w:w="8419" w:h="11906" w:orient="landscape"/>
      <w:pgMar w:top="680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ucherie Block">
    <w:charset w:val="00"/>
    <w:family w:val="auto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FF4"/>
    <w:multiLevelType w:val="hybridMultilevel"/>
    <w:tmpl w:val="845C5B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F7854"/>
    <w:multiLevelType w:val="hybridMultilevel"/>
    <w:tmpl w:val="057A9D3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21EDF"/>
    <w:multiLevelType w:val="hybridMultilevel"/>
    <w:tmpl w:val="F356AF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C73A8"/>
    <w:multiLevelType w:val="hybridMultilevel"/>
    <w:tmpl w:val="7AAA48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0D0C"/>
    <w:multiLevelType w:val="multilevel"/>
    <w:tmpl w:val="475878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5350F"/>
    <w:multiLevelType w:val="hybridMultilevel"/>
    <w:tmpl w:val="A2E22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75C11"/>
    <w:multiLevelType w:val="hybridMultilevel"/>
    <w:tmpl w:val="A4FA77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F0E5D"/>
    <w:multiLevelType w:val="hybridMultilevel"/>
    <w:tmpl w:val="5A249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A1585"/>
    <w:multiLevelType w:val="hybridMultilevel"/>
    <w:tmpl w:val="6A3E4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763F"/>
    <w:multiLevelType w:val="hybridMultilevel"/>
    <w:tmpl w:val="1F5EDA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4C26"/>
    <w:multiLevelType w:val="hybridMultilevel"/>
    <w:tmpl w:val="0B2006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32356"/>
    <w:multiLevelType w:val="hybridMultilevel"/>
    <w:tmpl w:val="840A01B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6471A"/>
    <w:multiLevelType w:val="hybridMultilevel"/>
    <w:tmpl w:val="F6FE1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E2C9D"/>
    <w:multiLevelType w:val="hybridMultilevel"/>
    <w:tmpl w:val="9B12A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0EF4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155CA"/>
    <w:multiLevelType w:val="hybridMultilevel"/>
    <w:tmpl w:val="A476B1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127AF"/>
    <w:multiLevelType w:val="hybridMultilevel"/>
    <w:tmpl w:val="9E2472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937CC"/>
    <w:multiLevelType w:val="hybridMultilevel"/>
    <w:tmpl w:val="8DAA5F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82BAC"/>
    <w:multiLevelType w:val="multilevel"/>
    <w:tmpl w:val="2504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920500">
    <w:abstractNumId w:val="7"/>
  </w:num>
  <w:num w:numId="2" w16cid:durableId="1254972720">
    <w:abstractNumId w:val="10"/>
  </w:num>
  <w:num w:numId="3" w16cid:durableId="628168046">
    <w:abstractNumId w:val="1"/>
  </w:num>
  <w:num w:numId="4" w16cid:durableId="2089765480">
    <w:abstractNumId w:val="0"/>
  </w:num>
  <w:num w:numId="5" w16cid:durableId="1465152203">
    <w:abstractNumId w:val="9"/>
  </w:num>
  <w:num w:numId="6" w16cid:durableId="445660591">
    <w:abstractNumId w:val="4"/>
  </w:num>
  <w:num w:numId="7" w16cid:durableId="685982491">
    <w:abstractNumId w:val="8"/>
  </w:num>
  <w:num w:numId="8" w16cid:durableId="743259242">
    <w:abstractNumId w:val="13"/>
  </w:num>
  <w:num w:numId="9" w16cid:durableId="330762592">
    <w:abstractNumId w:val="12"/>
  </w:num>
  <w:num w:numId="10" w16cid:durableId="1470634830">
    <w:abstractNumId w:val="5"/>
  </w:num>
  <w:num w:numId="11" w16cid:durableId="842165689">
    <w:abstractNumId w:val="6"/>
  </w:num>
  <w:num w:numId="12" w16cid:durableId="1493372742">
    <w:abstractNumId w:val="3"/>
  </w:num>
  <w:num w:numId="13" w16cid:durableId="1906529927">
    <w:abstractNumId w:val="11"/>
  </w:num>
  <w:num w:numId="14" w16cid:durableId="2143495469">
    <w:abstractNumId w:val="15"/>
  </w:num>
  <w:num w:numId="15" w16cid:durableId="635716477">
    <w:abstractNumId w:val="14"/>
  </w:num>
  <w:num w:numId="16" w16cid:durableId="254825810">
    <w:abstractNumId w:val="16"/>
  </w:num>
  <w:num w:numId="17" w16cid:durableId="515774799">
    <w:abstractNumId w:val="17"/>
  </w:num>
  <w:num w:numId="18" w16cid:durableId="265313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2A7"/>
    <w:rsid w:val="00010D3A"/>
    <w:rsid w:val="000166DF"/>
    <w:rsid w:val="00026046"/>
    <w:rsid w:val="00047FDC"/>
    <w:rsid w:val="00050EB9"/>
    <w:rsid w:val="0005370A"/>
    <w:rsid w:val="00065A78"/>
    <w:rsid w:val="00067AC1"/>
    <w:rsid w:val="0007050B"/>
    <w:rsid w:val="00081B94"/>
    <w:rsid w:val="00083588"/>
    <w:rsid w:val="00085D93"/>
    <w:rsid w:val="000919BA"/>
    <w:rsid w:val="0009334B"/>
    <w:rsid w:val="000A0DEC"/>
    <w:rsid w:val="000B7775"/>
    <w:rsid w:val="000C1C6C"/>
    <w:rsid w:val="000C21E5"/>
    <w:rsid w:val="000D0EC1"/>
    <w:rsid w:val="000D11C1"/>
    <w:rsid w:val="000D472B"/>
    <w:rsid w:val="000D549F"/>
    <w:rsid w:val="000E7E18"/>
    <w:rsid w:val="000F0B58"/>
    <w:rsid w:val="000F42EE"/>
    <w:rsid w:val="000F47F0"/>
    <w:rsid w:val="000F53D7"/>
    <w:rsid w:val="00112676"/>
    <w:rsid w:val="00132483"/>
    <w:rsid w:val="00133177"/>
    <w:rsid w:val="0013773F"/>
    <w:rsid w:val="001450FC"/>
    <w:rsid w:val="00152BF4"/>
    <w:rsid w:val="0015760F"/>
    <w:rsid w:val="0017353E"/>
    <w:rsid w:val="00186018"/>
    <w:rsid w:val="00187935"/>
    <w:rsid w:val="00190A1E"/>
    <w:rsid w:val="001967F2"/>
    <w:rsid w:val="00196903"/>
    <w:rsid w:val="00196BDE"/>
    <w:rsid w:val="001A27DB"/>
    <w:rsid w:val="001B3E50"/>
    <w:rsid w:val="001B4CE1"/>
    <w:rsid w:val="001B6B31"/>
    <w:rsid w:val="001B6DA6"/>
    <w:rsid w:val="001C5480"/>
    <w:rsid w:val="001D1F9E"/>
    <w:rsid w:val="001F3E13"/>
    <w:rsid w:val="001F3FB4"/>
    <w:rsid w:val="00206335"/>
    <w:rsid w:val="00214326"/>
    <w:rsid w:val="00230040"/>
    <w:rsid w:val="00242B7C"/>
    <w:rsid w:val="00244BA9"/>
    <w:rsid w:val="002577DE"/>
    <w:rsid w:val="0028214D"/>
    <w:rsid w:val="00283B66"/>
    <w:rsid w:val="00284E20"/>
    <w:rsid w:val="00285637"/>
    <w:rsid w:val="00286835"/>
    <w:rsid w:val="00293E41"/>
    <w:rsid w:val="00296B16"/>
    <w:rsid w:val="002A007B"/>
    <w:rsid w:val="002B0E5A"/>
    <w:rsid w:val="002B5FE7"/>
    <w:rsid w:val="002C7876"/>
    <w:rsid w:val="002D2D75"/>
    <w:rsid w:val="002E0392"/>
    <w:rsid w:val="002E0AFB"/>
    <w:rsid w:val="002E49E5"/>
    <w:rsid w:val="002E4A10"/>
    <w:rsid w:val="002F0C19"/>
    <w:rsid w:val="002F38E8"/>
    <w:rsid w:val="002F5C2A"/>
    <w:rsid w:val="002F6AB7"/>
    <w:rsid w:val="00302933"/>
    <w:rsid w:val="0030426F"/>
    <w:rsid w:val="00321208"/>
    <w:rsid w:val="00326019"/>
    <w:rsid w:val="003311EA"/>
    <w:rsid w:val="003334D6"/>
    <w:rsid w:val="00341DE9"/>
    <w:rsid w:val="003478E0"/>
    <w:rsid w:val="003524B4"/>
    <w:rsid w:val="003536C5"/>
    <w:rsid w:val="003634AA"/>
    <w:rsid w:val="003813AD"/>
    <w:rsid w:val="00386BB7"/>
    <w:rsid w:val="00391257"/>
    <w:rsid w:val="00396170"/>
    <w:rsid w:val="003A0F27"/>
    <w:rsid w:val="003C14BF"/>
    <w:rsid w:val="003D3757"/>
    <w:rsid w:val="003D5221"/>
    <w:rsid w:val="003E1D4A"/>
    <w:rsid w:val="003F5F50"/>
    <w:rsid w:val="0042549A"/>
    <w:rsid w:val="00431CCC"/>
    <w:rsid w:val="00433DB2"/>
    <w:rsid w:val="00433E37"/>
    <w:rsid w:val="004367F3"/>
    <w:rsid w:val="00451A87"/>
    <w:rsid w:val="0045251C"/>
    <w:rsid w:val="00453584"/>
    <w:rsid w:val="0045671B"/>
    <w:rsid w:val="0046335C"/>
    <w:rsid w:val="00475864"/>
    <w:rsid w:val="0048471F"/>
    <w:rsid w:val="00484FD0"/>
    <w:rsid w:val="00487ACA"/>
    <w:rsid w:val="004933AC"/>
    <w:rsid w:val="00493A1A"/>
    <w:rsid w:val="004B2424"/>
    <w:rsid w:val="004C23B8"/>
    <w:rsid w:val="004C3768"/>
    <w:rsid w:val="004C607B"/>
    <w:rsid w:val="004C6A10"/>
    <w:rsid w:val="004D1029"/>
    <w:rsid w:val="004D636A"/>
    <w:rsid w:val="004D7138"/>
    <w:rsid w:val="004D7F51"/>
    <w:rsid w:val="004F6F9A"/>
    <w:rsid w:val="00525EA3"/>
    <w:rsid w:val="00530756"/>
    <w:rsid w:val="005372A7"/>
    <w:rsid w:val="005537D8"/>
    <w:rsid w:val="0055500E"/>
    <w:rsid w:val="00566ACB"/>
    <w:rsid w:val="005813B0"/>
    <w:rsid w:val="00591F29"/>
    <w:rsid w:val="00597CB6"/>
    <w:rsid w:val="005B4563"/>
    <w:rsid w:val="005B79F4"/>
    <w:rsid w:val="005C1259"/>
    <w:rsid w:val="005D2565"/>
    <w:rsid w:val="005D7E65"/>
    <w:rsid w:val="005F1A2B"/>
    <w:rsid w:val="006021D2"/>
    <w:rsid w:val="006354CC"/>
    <w:rsid w:val="006423AC"/>
    <w:rsid w:val="00645F12"/>
    <w:rsid w:val="006760D6"/>
    <w:rsid w:val="00691D9A"/>
    <w:rsid w:val="00695719"/>
    <w:rsid w:val="00695FAD"/>
    <w:rsid w:val="00696718"/>
    <w:rsid w:val="006A1F1D"/>
    <w:rsid w:val="006A29AE"/>
    <w:rsid w:val="006A3588"/>
    <w:rsid w:val="006A4E3C"/>
    <w:rsid w:val="006B0347"/>
    <w:rsid w:val="006D0E74"/>
    <w:rsid w:val="006D1EA8"/>
    <w:rsid w:val="006E3226"/>
    <w:rsid w:val="006E3310"/>
    <w:rsid w:val="006E6488"/>
    <w:rsid w:val="006F0E5E"/>
    <w:rsid w:val="007032E9"/>
    <w:rsid w:val="0071301C"/>
    <w:rsid w:val="007339E1"/>
    <w:rsid w:val="0073475A"/>
    <w:rsid w:val="00740213"/>
    <w:rsid w:val="00741DE9"/>
    <w:rsid w:val="00743BD6"/>
    <w:rsid w:val="00750E22"/>
    <w:rsid w:val="007519BE"/>
    <w:rsid w:val="007522B4"/>
    <w:rsid w:val="00756469"/>
    <w:rsid w:val="00762CB1"/>
    <w:rsid w:val="00772B9A"/>
    <w:rsid w:val="0077606D"/>
    <w:rsid w:val="00782888"/>
    <w:rsid w:val="00786E37"/>
    <w:rsid w:val="007934FA"/>
    <w:rsid w:val="00793D24"/>
    <w:rsid w:val="007A4FA3"/>
    <w:rsid w:val="007B6E9B"/>
    <w:rsid w:val="007C07B5"/>
    <w:rsid w:val="007D1E84"/>
    <w:rsid w:val="007E36B5"/>
    <w:rsid w:val="007F3CA9"/>
    <w:rsid w:val="007F6105"/>
    <w:rsid w:val="008011A0"/>
    <w:rsid w:val="00813E34"/>
    <w:rsid w:val="0082383B"/>
    <w:rsid w:val="0084284B"/>
    <w:rsid w:val="00845C94"/>
    <w:rsid w:val="00860BC9"/>
    <w:rsid w:val="008644E5"/>
    <w:rsid w:val="00875144"/>
    <w:rsid w:val="0087707E"/>
    <w:rsid w:val="00881831"/>
    <w:rsid w:val="00884FBD"/>
    <w:rsid w:val="00886256"/>
    <w:rsid w:val="00890EA1"/>
    <w:rsid w:val="008A2F26"/>
    <w:rsid w:val="008A34E2"/>
    <w:rsid w:val="008B17EA"/>
    <w:rsid w:val="008B42F2"/>
    <w:rsid w:val="008B457C"/>
    <w:rsid w:val="008B48CC"/>
    <w:rsid w:val="008B4CC2"/>
    <w:rsid w:val="008C004D"/>
    <w:rsid w:val="008C1FAD"/>
    <w:rsid w:val="008C2BC9"/>
    <w:rsid w:val="008C6319"/>
    <w:rsid w:val="008D08AC"/>
    <w:rsid w:val="008E2723"/>
    <w:rsid w:val="008E30F9"/>
    <w:rsid w:val="008F07CF"/>
    <w:rsid w:val="008F4C70"/>
    <w:rsid w:val="008F7F93"/>
    <w:rsid w:val="00904DE4"/>
    <w:rsid w:val="00911FD6"/>
    <w:rsid w:val="00917AFD"/>
    <w:rsid w:val="00944379"/>
    <w:rsid w:val="00954C19"/>
    <w:rsid w:val="00955D4C"/>
    <w:rsid w:val="0096167C"/>
    <w:rsid w:val="00963C67"/>
    <w:rsid w:val="00964196"/>
    <w:rsid w:val="009679E8"/>
    <w:rsid w:val="0097376F"/>
    <w:rsid w:val="00974B75"/>
    <w:rsid w:val="009774AA"/>
    <w:rsid w:val="00985CBA"/>
    <w:rsid w:val="009A032F"/>
    <w:rsid w:val="009A361D"/>
    <w:rsid w:val="009A50B1"/>
    <w:rsid w:val="009A6484"/>
    <w:rsid w:val="009B240C"/>
    <w:rsid w:val="009B7FA7"/>
    <w:rsid w:val="009C2B15"/>
    <w:rsid w:val="009C69F9"/>
    <w:rsid w:val="009E53CA"/>
    <w:rsid w:val="00A03C20"/>
    <w:rsid w:val="00A04452"/>
    <w:rsid w:val="00A073B1"/>
    <w:rsid w:val="00A23F9E"/>
    <w:rsid w:val="00A26214"/>
    <w:rsid w:val="00A312BA"/>
    <w:rsid w:val="00A3255D"/>
    <w:rsid w:val="00A33D19"/>
    <w:rsid w:val="00A50499"/>
    <w:rsid w:val="00A546BB"/>
    <w:rsid w:val="00A54971"/>
    <w:rsid w:val="00A61302"/>
    <w:rsid w:val="00A62159"/>
    <w:rsid w:val="00A7098F"/>
    <w:rsid w:val="00A70E45"/>
    <w:rsid w:val="00A72F60"/>
    <w:rsid w:val="00A819E3"/>
    <w:rsid w:val="00AA7AE3"/>
    <w:rsid w:val="00AC7E75"/>
    <w:rsid w:val="00AD2063"/>
    <w:rsid w:val="00AD5912"/>
    <w:rsid w:val="00AE3A06"/>
    <w:rsid w:val="00AE67E8"/>
    <w:rsid w:val="00AF14F4"/>
    <w:rsid w:val="00B022CE"/>
    <w:rsid w:val="00B04CC2"/>
    <w:rsid w:val="00B07C67"/>
    <w:rsid w:val="00B11431"/>
    <w:rsid w:val="00B164BA"/>
    <w:rsid w:val="00B202AF"/>
    <w:rsid w:val="00B24844"/>
    <w:rsid w:val="00B25997"/>
    <w:rsid w:val="00B365AA"/>
    <w:rsid w:val="00B435DD"/>
    <w:rsid w:val="00B4698A"/>
    <w:rsid w:val="00B67D14"/>
    <w:rsid w:val="00B70D4F"/>
    <w:rsid w:val="00B854F6"/>
    <w:rsid w:val="00B9418E"/>
    <w:rsid w:val="00BA4CC4"/>
    <w:rsid w:val="00BF7652"/>
    <w:rsid w:val="00C0015C"/>
    <w:rsid w:val="00C124A0"/>
    <w:rsid w:val="00C15578"/>
    <w:rsid w:val="00C15D37"/>
    <w:rsid w:val="00C20BD6"/>
    <w:rsid w:val="00C27D27"/>
    <w:rsid w:val="00C446FE"/>
    <w:rsid w:val="00C46CD6"/>
    <w:rsid w:val="00C55CF8"/>
    <w:rsid w:val="00C712E7"/>
    <w:rsid w:val="00C73AF7"/>
    <w:rsid w:val="00C76F94"/>
    <w:rsid w:val="00C81FA6"/>
    <w:rsid w:val="00C8331C"/>
    <w:rsid w:val="00C8462E"/>
    <w:rsid w:val="00C8758C"/>
    <w:rsid w:val="00C90CE6"/>
    <w:rsid w:val="00C941C9"/>
    <w:rsid w:val="00CA38F8"/>
    <w:rsid w:val="00CA5713"/>
    <w:rsid w:val="00CA5826"/>
    <w:rsid w:val="00CB66D3"/>
    <w:rsid w:val="00CC0529"/>
    <w:rsid w:val="00CC25D1"/>
    <w:rsid w:val="00CC2A0C"/>
    <w:rsid w:val="00CC408B"/>
    <w:rsid w:val="00CC5E77"/>
    <w:rsid w:val="00CE17A9"/>
    <w:rsid w:val="00CE29DB"/>
    <w:rsid w:val="00CE6689"/>
    <w:rsid w:val="00CE7334"/>
    <w:rsid w:val="00CF6BFC"/>
    <w:rsid w:val="00D16B43"/>
    <w:rsid w:val="00D329C8"/>
    <w:rsid w:val="00D35183"/>
    <w:rsid w:val="00D37344"/>
    <w:rsid w:val="00D527D3"/>
    <w:rsid w:val="00D61F49"/>
    <w:rsid w:val="00D62C9C"/>
    <w:rsid w:val="00D64168"/>
    <w:rsid w:val="00D876F1"/>
    <w:rsid w:val="00D90A89"/>
    <w:rsid w:val="00D93D2C"/>
    <w:rsid w:val="00DB628A"/>
    <w:rsid w:val="00DD212A"/>
    <w:rsid w:val="00DD640D"/>
    <w:rsid w:val="00DE296C"/>
    <w:rsid w:val="00E14095"/>
    <w:rsid w:val="00E204E1"/>
    <w:rsid w:val="00E269E2"/>
    <w:rsid w:val="00E3180F"/>
    <w:rsid w:val="00E31BDA"/>
    <w:rsid w:val="00E34A0D"/>
    <w:rsid w:val="00E40A50"/>
    <w:rsid w:val="00E43D42"/>
    <w:rsid w:val="00E45D07"/>
    <w:rsid w:val="00E7208E"/>
    <w:rsid w:val="00E732E6"/>
    <w:rsid w:val="00E733AB"/>
    <w:rsid w:val="00E743C1"/>
    <w:rsid w:val="00E77654"/>
    <w:rsid w:val="00E96CDC"/>
    <w:rsid w:val="00EC22D2"/>
    <w:rsid w:val="00EC4261"/>
    <w:rsid w:val="00ED348E"/>
    <w:rsid w:val="00EE3B55"/>
    <w:rsid w:val="00EE61A4"/>
    <w:rsid w:val="00F05272"/>
    <w:rsid w:val="00F06481"/>
    <w:rsid w:val="00F118AA"/>
    <w:rsid w:val="00F1451B"/>
    <w:rsid w:val="00F35E80"/>
    <w:rsid w:val="00F41549"/>
    <w:rsid w:val="00F46879"/>
    <w:rsid w:val="00F54B91"/>
    <w:rsid w:val="00F669AB"/>
    <w:rsid w:val="00F707EF"/>
    <w:rsid w:val="00F723DE"/>
    <w:rsid w:val="00F72C8E"/>
    <w:rsid w:val="00F7542C"/>
    <w:rsid w:val="00F81DF6"/>
    <w:rsid w:val="00F82047"/>
    <w:rsid w:val="00F8225B"/>
    <w:rsid w:val="00F86C9D"/>
    <w:rsid w:val="00F93EB5"/>
    <w:rsid w:val="00F947A3"/>
    <w:rsid w:val="00FA3526"/>
    <w:rsid w:val="00FA55AB"/>
    <w:rsid w:val="00FB7367"/>
    <w:rsid w:val="00FD1E98"/>
    <w:rsid w:val="00FD36B4"/>
    <w:rsid w:val="00FD7D3E"/>
    <w:rsid w:val="00FE005A"/>
    <w:rsid w:val="00FE1D48"/>
    <w:rsid w:val="00FE277F"/>
    <w:rsid w:val="00FE4D01"/>
    <w:rsid w:val="00FF0FAF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6AAB"/>
  <w15:chartTrackingRefBased/>
  <w15:docId w15:val="{AEDB5365-55EC-4914-BE45-D870C6CB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7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3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7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7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7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7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7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7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7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7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5372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72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72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72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72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72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7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72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72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72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7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72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72A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3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7E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E7765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7654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iPriority w:val="35"/>
    <w:unhideWhenUsed/>
    <w:qFormat/>
    <w:rsid w:val="001C548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33E37"/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760D6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0C21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mailto:mairie@charentilly.com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mailto:mairie@charentilly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s://fr.dreamstime.com/photographie-stock-libre-de-droits-coccinelle-image25147777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www.service-public.gouv.fr/particuliers/vosdroits/R4324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2C51-463E-409F-AA7B-384BC24C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Cheptou</dc:creator>
  <cp:keywords/>
  <dc:description/>
  <cp:lastModifiedBy>Christine</cp:lastModifiedBy>
  <cp:revision>6</cp:revision>
  <cp:lastPrinted>2026-04-14T18:27:00Z</cp:lastPrinted>
  <dcterms:created xsi:type="dcterms:W3CDTF">2026-07-08T08:35:00Z</dcterms:created>
  <dcterms:modified xsi:type="dcterms:W3CDTF">2026-07-08T09:13:00Z</dcterms:modified>
</cp:coreProperties>
</file>